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18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4"/>
        <w:gridCol w:w="1162"/>
        <w:gridCol w:w="37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БЮДЖЕТНОЕ ДОШКОЛЬНОЕ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ОБРАЗОВАТЕЛЬНОЕ УЧРЕЖДЕНИЕ «ЦЕНТР РАЗВИТИЯ РЕБЕНКА –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ДЕТСКИЙ САД №28 «ОГОНЕК»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Новосибирская область, 633009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 Лунная, 3, г. Бердск,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тел./факс:(383-41) 4-41-44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тел.:(383-41) 4-44-92;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: </w:t>
            </w:r>
            <w:r>
              <w:fldChar w:fldCharType="begin"/>
            </w:r>
            <w:r>
              <w:instrText xml:space="preserve"> HYPERLINK "mailto:bsk_du28@mail.ru" </w:instrText>
            </w:r>
            <w:r>
              <w:fldChar w:fldCharType="separate"/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bsk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_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du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28@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mail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</w:rPr>
              <w:t>.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t>ru</w:t>
            </w:r>
            <w:r>
              <w:rPr>
                <w:rStyle w:val="4"/>
                <w:rFonts w:ascii="Times New Roman" w:hAnsi="Times New Roman"/>
                <w:sz w:val="28"/>
                <w:szCs w:val="28"/>
                <w:u w:val="none"/>
                <w:lang w:val="en-US"/>
              </w:rPr>
              <w:fldChar w:fldCharType="end"/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___________ № 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№ _______ от _____________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6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 МБДОУЦРР № 28 «Огонек» за период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18.02.2019г. по 25.02.2019 г.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Городские.</w:t>
      </w:r>
    </w:p>
    <w:p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25.02.2019г.</w:t>
      </w:r>
      <w:r>
        <w:rPr>
          <w:rFonts w:ascii="Times New Roman" w:hAnsi="Times New Roman"/>
          <w:sz w:val="28"/>
          <w:szCs w:val="28"/>
        </w:rPr>
        <w:t xml:space="preserve"> Участие во всероссийском конкурсе, посвященном дню защитника Отечества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«Празднует февраль Армии рождение» в номинации «От мальчишек до защитников…»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степени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Внутренние, по учреждению</w:t>
      </w:r>
      <w:r>
        <w:rPr>
          <w:rFonts w:ascii="Times New Roman" w:hAnsi="Times New Roman"/>
          <w:sz w:val="28"/>
          <w:szCs w:val="28"/>
        </w:rPr>
        <w:t xml:space="preserve">: 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18.02.2019г. по 22.02.2019г</w:t>
      </w:r>
      <w:r>
        <w:rPr>
          <w:rFonts w:ascii="Times New Roman" w:hAnsi="Times New Roman"/>
          <w:sz w:val="28"/>
          <w:szCs w:val="28"/>
        </w:rPr>
        <w:t>.  В холле детского сада проходит выставка поделок ко дню «Защитника Отечества»,  детских рисунков «Мой любимый папа», а также выставка поздравительных газет для пап.</w:t>
      </w:r>
    </w:p>
    <w:p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  <w:lang w:eastAsia="ru-RU"/>
        </w:rPr>
        <w:drawing>
          <wp:inline distT="0" distB="0" distL="0" distR="0">
            <wp:extent cx="2849880" cy="1896110"/>
            <wp:effectExtent l="0" t="0" r="0" b="0"/>
            <wp:docPr id="2" name="Рисунок 2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true" noChangeArrowheads="true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89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18.02.2019г. по 22.02.2019г.  </w:t>
      </w:r>
      <w:r>
        <w:rPr>
          <w:rFonts w:ascii="Times New Roman" w:hAnsi="Times New Roman"/>
          <w:sz w:val="28"/>
          <w:szCs w:val="28"/>
        </w:rPr>
        <w:t xml:space="preserve">Для детей 2 младших групп и их родителей были  проведены тематические открытые развлечения, посвящённые дню защитника Отечества.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19.02.2019г.</w:t>
      </w:r>
      <w:r>
        <w:rPr>
          <w:rFonts w:ascii="Times New Roman" w:hAnsi="Times New Roman"/>
          <w:sz w:val="28"/>
          <w:szCs w:val="28"/>
        </w:rPr>
        <w:t xml:space="preserve"> Организованно заседание творческой группы по конструированию «Кубаро»</w:t>
      </w:r>
    </w:p>
    <w:p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20.02.2019г.</w:t>
      </w:r>
      <w:r>
        <w:rPr>
          <w:rFonts w:ascii="Times New Roman" w:hAnsi="Times New Roman"/>
          <w:sz w:val="28"/>
          <w:szCs w:val="28"/>
        </w:rPr>
        <w:t xml:space="preserve"> Для детей средних групп №5,11. Яишницина Н.П., Томащук Е.А., Рахманова Ю.С., Вернер Е.С. прошли физкультурно-спортивные развлечения с участием детей и  пап воспитанников.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21.02.2019г.</w:t>
      </w:r>
      <w:r>
        <w:rPr>
          <w:rFonts w:ascii="Times New Roman" w:hAnsi="Times New Roman"/>
          <w:sz w:val="28"/>
          <w:szCs w:val="28"/>
        </w:rPr>
        <w:t xml:space="preserve"> в группе №5 Яишницина Н.П., Томащук Е.А., для родителей воспитанников прошёл мастер – класс по изготовлению сказочных персонажей по проекту: «Жила-была сказка»,   </w:t>
      </w:r>
    </w:p>
    <w:p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22.02.2019г.  </w:t>
      </w:r>
      <w:r>
        <w:rPr>
          <w:rFonts w:ascii="Times New Roman" w:hAnsi="Times New Roman"/>
          <w:sz w:val="28"/>
          <w:szCs w:val="28"/>
        </w:rPr>
        <w:t xml:space="preserve">Для детей старших и подготовительных групп прошли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Музыкально- физкультурные развлечения, посвящённые дню защитников Отечества «Бравые солдаты»  с участием воспитанников и их родителей.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900045" cy="1638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>
            <w:pPr>
              <w:spacing w:after="0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900045" cy="16383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04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                                                                            Е.Ю. Тюрина 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Лахтина О.В.</w:t>
      </w: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4-41-44</w:t>
      </w: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p>
      <w:pPr>
        <w:spacing w:after="0" w:line="240" w:lineRule="auto"/>
        <w:rPr>
          <w:rFonts w:ascii="Times New Roman" w:hAnsi="Times New Roman"/>
          <w:color w:val="252525"/>
          <w:sz w:val="28"/>
          <w:szCs w:val="28"/>
          <w:lang w:eastAsia="ru-RU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altName w:val="DejaVu Sans"/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5C"/>
    <w:rsid w:val="000B4333"/>
    <w:rsid w:val="000C28E3"/>
    <w:rsid w:val="000D4911"/>
    <w:rsid w:val="00142E8C"/>
    <w:rsid w:val="00185183"/>
    <w:rsid w:val="001A18B9"/>
    <w:rsid w:val="001D7E72"/>
    <w:rsid w:val="00240153"/>
    <w:rsid w:val="0028397E"/>
    <w:rsid w:val="00284FA6"/>
    <w:rsid w:val="002934EE"/>
    <w:rsid w:val="002C381C"/>
    <w:rsid w:val="00345721"/>
    <w:rsid w:val="003B785E"/>
    <w:rsid w:val="003D1E72"/>
    <w:rsid w:val="003F0AEE"/>
    <w:rsid w:val="00403D24"/>
    <w:rsid w:val="00466ACC"/>
    <w:rsid w:val="004847C9"/>
    <w:rsid w:val="004F3117"/>
    <w:rsid w:val="00500F1D"/>
    <w:rsid w:val="00647B87"/>
    <w:rsid w:val="006A3447"/>
    <w:rsid w:val="006F33C3"/>
    <w:rsid w:val="00726D3E"/>
    <w:rsid w:val="00762DE4"/>
    <w:rsid w:val="0078245F"/>
    <w:rsid w:val="0079488D"/>
    <w:rsid w:val="00853126"/>
    <w:rsid w:val="008A371C"/>
    <w:rsid w:val="008D65E2"/>
    <w:rsid w:val="008F6BE2"/>
    <w:rsid w:val="00944CCE"/>
    <w:rsid w:val="009C3BB0"/>
    <w:rsid w:val="009D141E"/>
    <w:rsid w:val="00A04C98"/>
    <w:rsid w:val="00A06193"/>
    <w:rsid w:val="00A06306"/>
    <w:rsid w:val="00A1618C"/>
    <w:rsid w:val="00A45327"/>
    <w:rsid w:val="00B100C6"/>
    <w:rsid w:val="00B71818"/>
    <w:rsid w:val="00C04642"/>
    <w:rsid w:val="00C411AB"/>
    <w:rsid w:val="00C945E1"/>
    <w:rsid w:val="00D109E1"/>
    <w:rsid w:val="00D30737"/>
    <w:rsid w:val="00D41049"/>
    <w:rsid w:val="00DE143E"/>
    <w:rsid w:val="00E41C2E"/>
    <w:rsid w:val="00E5411A"/>
    <w:rsid w:val="00E92C41"/>
    <w:rsid w:val="00EE382D"/>
    <w:rsid w:val="00F0273B"/>
    <w:rsid w:val="00F13943"/>
    <w:rsid w:val="00F32032"/>
    <w:rsid w:val="00FA6D31"/>
    <w:rsid w:val="00FB06D2"/>
    <w:rsid w:val="00FD47A0"/>
    <w:rsid w:val="00FF725C"/>
    <w:rsid w:val="FE2E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qFormat/>
    <w:uiPriority w:val="99"/>
    <w:rPr>
      <w:rFonts w:cs="Times New Roman"/>
      <w:color w:val="0000FF"/>
      <w:u w:val="single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6">
    <w:name w:val="Table Grid"/>
    <w:basedOn w:val="3"/>
    <w:qFormat/>
    <w:locked/>
    <w:uiPriority w:val="99"/>
    <w:pPr>
      <w:spacing w:after="200" w:line="276" w:lineRule="auto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266</Words>
  <Characters>1518</Characters>
  <Lines>12</Lines>
  <Paragraphs>3</Paragraphs>
  <TotalTime>0</TotalTime>
  <ScaleCrop>false</ScaleCrop>
  <LinksUpToDate>false</LinksUpToDate>
  <CharactersWithSpaces>1781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2019-04-15T21:53:00Z</dcterms:created>
  <dc:creator>User</dc:creator>
  <cp:lastModifiedBy>vadim</cp:lastModifiedBy>
  <dcterms:modified xsi:type="dcterms:W3CDTF">2021-03-25T20:03:44Z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