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B6" w:rsidRDefault="00B627B6" w:rsidP="0030214D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Развивающая</w:t>
      </w:r>
      <w:r w:rsidRPr="00D55428">
        <w:rPr>
          <w:rFonts w:ascii="Times New Roman" w:hAnsi="Times New Roman"/>
          <w:b/>
          <w:sz w:val="28"/>
          <w:szCs w:val="28"/>
        </w:rPr>
        <w:t xml:space="preserve"> пр</w:t>
      </w:r>
      <w:r>
        <w:rPr>
          <w:rFonts w:ascii="Times New Roman" w:hAnsi="Times New Roman"/>
          <w:b/>
          <w:sz w:val="28"/>
          <w:szCs w:val="28"/>
        </w:rPr>
        <w:t>едметно- пространственная среда ДОУ.</w:t>
      </w:r>
    </w:p>
    <w:p w:rsidR="00B627B6" w:rsidRPr="00B06162" w:rsidRDefault="00B627B6" w:rsidP="00A75B8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826BB">
        <w:rPr>
          <w:rFonts w:ascii="Times New Roman" w:hAnsi="Times New Roman"/>
          <w:b/>
          <w:sz w:val="28"/>
          <w:szCs w:val="28"/>
        </w:rPr>
        <w:t>Актуальность</w:t>
      </w:r>
      <w:r w:rsidRPr="00D55428">
        <w:rPr>
          <w:rFonts w:ascii="Times New Roman" w:hAnsi="Times New Roman"/>
          <w:sz w:val="28"/>
          <w:szCs w:val="28"/>
        </w:rPr>
        <w:t xml:space="preserve"> проблемы в организации современной развивающей среды не подлежит сомнению.</w:t>
      </w:r>
      <w:r w:rsidRPr="003225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данный момент</w:t>
      </w:r>
      <w:r w:rsidRPr="00C12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12F32">
        <w:rPr>
          <w:rFonts w:ascii="Times New Roman" w:hAnsi="Times New Roman"/>
          <w:sz w:val="28"/>
          <w:szCs w:val="28"/>
        </w:rPr>
        <w:t>сё программно-методическое обеспечение детского сада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12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C12F32">
        <w:rPr>
          <w:rFonts w:ascii="Times New Roman" w:hAnsi="Times New Roman"/>
          <w:sz w:val="28"/>
          <w:szCs w:val="28"/>
        </w:rPr>
        <w:t>азвивающая предметно- п</w:t>
      </w:r>
      <w:r>
        <w:rPr>
          <w:rFonts w:ascii="Times New Roman" w:hAnsi="Times New Roman"/>
          <w:sz w:val="28"/>
          <w:szCs w:val="28"/>
        </w:rPr>
        <w:t xml:space="preserve">ространственная </w:t>
      </w:r>
      <w:r w:rsidRPr="00C12F32">
        <w:rPr>
          <w:rFonts w:ascii="Times New Roman" w:hAnsi="Times New Roman"/>
          <w:sz w:val="28"/>
          <w:szCs w:val="28"/>
        </w:rPr>
        <w:t xml:space="preserve">среда ДОУ </w:t>
      </w:r>
      <w:r>
        <w:rPr>
          <w:rFonts w:ascii="Times New Roman" w:hAnsi="Times New Roman"/>
          <w:sz w:val="28"/>
          <w:szCs w:val="28"/>
        </w:rPr>
        <w:t xml:space="preserve">ориентированы на </w:t>
      </w:r>
      <w:r w:rsidRPr="00C12F32">
        <w:rPr>
          <w:rFonts w:ascii="Times New Roman" w:hAnsi="Times New Roman"/>
          <w:sz w:val="28"/>
          <w:szCs w:val="28"/>
        </w:rPr>
        <w:t>традиционный подход, который не може</w:t>
      </w:r>
      <w:r>
        <w:rPr>
          <w:rFonts w:ascii="Times New Roman" w:hAnsi="Times New Roman"/>
          <w:sz w:val="28"/>
          <w:szCs w:val="28"/>
        </w:rPr>
        <w:t xml:space="preserve">т в полном объёме удовлетворить </w:t>
      </w:r>
      <w:r w:rsidRPr="00C12F32">
        <w:rPr>
          <w:rFonts w:ascii="Times New Roman" w:hAnsi="Times New Roman"/>
          <w:sz w:val="28"/>
          <w:szCs w:val="28"/>
        </w:rPr>
        <w:t>требования ФГОС к образовательному п</w:t>
      </w:r>
      <w:r>
        <w:rPr>
          <w:rFonts w:ascii="Times New Roman" w:hAnsi="Times New Roman"/>
          <w:sz w:val="28"/>
          <w:szCs w:val="28"/>
        </w:rPr>
        <w:t xml:space="preserve">роцессу: не отражает интеграцию </w:t>
      </w:r>
      <w:r w:rsidRPr="00C12F32">
        <w:rPr>
          <w:rFonts w:ascii="Times New Roman" w:hAnsi="Times New Roman"/>
          <w:sz w:val="28"/>
          <w:szCs w:val="28"/>
        </w:rPr>
        <w:t>областей, имеет слабовыраженный развивающий харак</w:t>
      </w:r>
      <w:r>
        <w:rPr>
          <w:rFonts w:ascii="Times New Roman" w:hAnsi="Times New Roman"/>
          <w:sz w:val="28"/>
          <w:szCs w:val="28"/>
        </w:rPr>
        <w:t xml:space="preserve">тер, во </w:t>
      </w:r>
      <w:r w:rsidRPr="00C12F32">
        <w:rPr>
          <w:rFonts w:ascii="Times New Roman" w:hAnsi="Times New Roman"/>
          <w:sz w:val="28"/>
          <w:szCs w:val="28"/>
        </w:rPr>
        <w:t xml:space="preserve">взаимодействии с детьми воспитатель занимает преимущественно доминирующую роль. На современном этапе идёт активное внедрение в дошкольное образование инновационных технологий, требующих специального оснащения (методического и материально- </w:t>
      </w:r>
      <w:r w:rsidRPr="00F05541">
        <w:rPr>
          <w:rFonts w:ascii="Times New Roman" w:hAnsi="Times New Roman"/>
          <w:sz w:val="28"/>
          <w:szCs w:val="28"/>
        </w:rPr>
        <w:t>технического</w:t>
      </w:r>
      <w:r>
        <w:rPr>
          <w:rFonts w:ascii="Times New Roman" w:hAnsi="Times New Roman"/>
          <w:sz w:val="28"/>
          <w:szCs w:val="28"/>
        </w:rPr>
        <w:t>).</w:t>
      </w:r>
      <w:r w:rsidRPr="00F05541">
        <w:rPr>
          <w:rFonts w:ascii="Times New Roman" w:hAnsi="Times New Roman"/>
          <w:sz w:val="28"/>
          <w:szCs w:val="28"/>
        </w:rPr>
        <w:t xml:space="preserve"> В свою очередь происходящие изменения в дошкольном образовании, появление более эффективных методик, требуют от современного педагога новых умений и навыков. Кадровый ресурс детского сада представлен преимущественно педагогами среднего возраста и старше, </w:t>
      </w:r>
      <w:r>
        <w:rPr>
          <w:rFonts w:ascii="Times New Roman" w:hAnsi="Times New Roman"/>
          <w:sz w:val="28"/>
          <w:szCs w:val="28"/>
        </w:rPr>
        <w:t>необходима адаптация к  этим изменениям в том числе и к организации</w:t>
      </w:r>
      <w:r w:rsidRPr="00D8530D">
        <w:rPr>
          <w:rFonts w:ascii="Times New Roman" w:hAnsi="Times New Roman"/>
          <w:sz w:val="28"/>
          <w:szCs w:val="28"/>
        </w:rPr>
        <w:t xml:space="preserve"> развивающей предметно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30D">
        <w:rPr>
          <w:rFonts w:ascii="Times New Roman" w:hAnsi="Times New Roman"/>
          <w:sz w:val="28"/>
          <w:szCs w:val="28"/>
        </w:rPr>
        <w:t>- пространственной среды ДОУ</w:t>
      </w:r>
      <w:r>
        <w:rPr>
          <w:rFonts w:ascii="Times New Roman" w:hAnsi="Times New Roman"/>
          <w:sz w:val="28"/>
          <w:szCs w:val="28"/>
        </w:rPr>
        <w:t>.</w:t>
      </w:r>
      <w:r w:rsidRPr="00D8530D">
        <w:rPr>
          <w:rFonts w:ascii="Times New Roman" w:hAnsi="Times New Roman"/>
          <w:sz w:val="28"/>
          <w:szCs w:val="28"/>
        </w:rPr>
        <w:t xml:space="preserve"> </w:t>
      </w:r>
      <w:r w:rsidRPr="00B06162">
        <w:rPr>
          <w:rFonts w:ascii="Times New Roman" w:hAnsi="Times New Roman"/>
          <w:sz w:val="28"/>
          <w:szCs w:val="28"/>
        </w:rPr>
        <w:t>С этой целью необходимо разработать и реализовать план курсовой переподготовки педагогов, модернизировать методическую службу</w:t>
      </w:r>
      <w:r w:rsidRPr="00C63A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организации</w:t>
      </w:r>
      <w:r w:rsidRPr="00D8530D">
        <w:rPr>
          <w:rFonts w:ascii="Times New Roman" w:hAnsi="Times New Roman"/>
          <w:sz w:val="28"/>
          <w:szCs w:val="28"/>
        </w:rPr>
        <w:t xml:space="preserve"> развивающей предметно- пространственной среды ДОУ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162"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 w:rsidRPr="00B06162">
        <w:rPr>
          <w:rFonts w:ascii="Times New Roman" w:hAnsi="Times New Roman"/>
          <w:sz w:val="32"/>
          <w:szCs w:val="32"/>
        </w:rPr>
        <w:t xml:space="preserve"> </w:t>
      </w:r>
      <w:r w:rsidRPr="00B06162">
        <w:rPr>
          <w:rFonts w:ascii="Times New Roman" w:hAnsi="Times New Roman"/>
          <w:sz w:val="28"/>
          <w:szCs w:val="28"/>
        </w:rPr>
        <w:t>В период перехода от, ныне действующей, программы к реализации новой, возникает необходимость обновления</w:t>
      </w:r>
      <w:r w:rsidRPr="00B06162">
        <w:rPr>
          <w:rFonts w:ascii="Times New Roman" w:hAnsi="Times New Roman"/>
          <w:b/>
          <w:sz w:val="28"/>
          <w:szCs w:val="28"/>
        </w:rPr>
        <w:t xml:space="preserve"> </w:t>
      </w:r>
      <w:r w:rsidRPr="00B06162">
        <w:rPr>
          <w:rFonts w:ascii="Times New Roman" w:hAnsi="Times New Roman"/>
          <w:sz w:val="28"/>
          <w:szCs w:val="28"/>
        </w:rPr>
        <w:t>развивающей предметно- пространственной среды ДОУ</w:t>
      </w:r>
      <w:r w:rsidRPr="00B06162">
        <w:rPr>
          <w:rFonts w:ascii="Times New Roman" w:hAnsi="Times New Roman"/>
          <w:b/>
          <w:sz w:val="28"/>
          <w:szCs w:val="28"/>
        </w:rPr>
        <w:t xml:space="preserve"> </w:t>
      </w:r>
      <w:r w:rsidRPr="00B06162">
        <w:rPr>
          <w:rFonts w:ascii="Times New Roman" w:hAnsi="Times New Roman"/>
          <w:sz w:val="28"/>
          <w:szCs w:val="28"/>
        </w:rPr>
        <w:t>в соответствии с ФГОС .</w:t>
      </w:r>
    </w:p>
    <w:p w:rsidR="00B627B6" w:rsidRDefault="00B627B6" w:rsidP="00A75B8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ФГОС </w:t>
      </w:r>
      <w:r w:rsidRPr="00D55428">
        <w:rPr>
          <w:rFonts w:ascii="Times New Roman" w:hAnsi="Times New Roman"/>
          <w:sz w:val="28"/>
          <w:szCs w:val="28"/>
        </w:rPr>
        <w:t xml:space="preserve"> и общеобразов</w:t>
      </w:r>
      <w:r>
        <w:rPr>
          <w:rFonts w:ascii="Times New Roman" w:hAnsi="Times New Roman"/>
          <w:sz w:val="28"/>
          <w:szCs w:val="28"/>
        </w:rPr>
        <w:t>ательной программой ДОУ развива</w:t>
      </w:r>
      <w:r w:rsidRPr="00D55428">
        <w:rPr>
          <w:rFonts w:ascii="Times New Roman" w:hAnsi="Times New Roman"/>
          <w:sz w:val="28"/>
          <w:szCs w:val="28"/>
        </w:rPr>
        <w:t>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</w:t>
      </w:r>
      <w:r w:rsidRPr="00C12F32">
        <w:rPr>
          <w:rFonts w:ascii="Times New Roman" w:hAnsi="Times New Roman"/>
          <w:sz w:val="28"/>
          <w:szCs w:val="28"/>
        </w:rPr>
        <w:t>.</w:t>
      </w:r>
    </w:p>
    <w:p w:rsidR="00B627B6" w:rsidRPr="00D55428" w:rsidRDefault="00B627B6" w:rsidP="00A75B8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55428">
        <w:rPr>
          <w:rFonts w:ascii="Times New Roman" w:hAnsi="Times New Roman"/>
          <w:sz w:val="28"/>
          <w:szCs w:val="28"/>
        </w:rPr>
        <w:t>Для выполнения этой задачи РППС должна быть:</w:t>
      </w:r>
    </w:p>
    <w:p w:rsidR="00B627B6" w:rsidRPr="00D55428" w:rsidRDefault="00B627B6" w:rsidP="00A75B8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55428">
        <w:rPr>
          <w:rFonts w:ascii="Times New Roman" w:hAnsi="Times New Roman"/>
          <w:sz w:val="28"/>
          <w:szCs w:val="28"/>
        </w:rPr>
        <w:t xml:space="preserve"> </w:t>
      </w:r>
      <w:r w:rsidRPr="00D55428">
        <w:rPr>
          <w:rFonts w:ascii="Times New Roman" w:hAnsi="Times New Roman"/>
          <w:sz w:val="28"/>
          <w:szCs w:val="28"/>
        </w:rPr>
        <w:sym w:font="Symbol" w:char="F0B7"/>
      </w:r>
      <w:r w:rsidRPr="00D55428">
        <w:rPr>
          <w:rFonts w:ascii="Times New Roman" w:hAnsi="Times New Roman"/>
          <w:sz w:val="28"/>
          <w:szCs w:val="28"/>
        </w:rPr>
        <w:t xml:space="preserve"> содержательно-насыщенной – включать средства обучения (</w:t>
      </w:r>
      <w:r>
        <w:rPr>
          <w:rFonts w:ascii="Times New Roman" w:hAnsi="Times New Roman"/>
          <w:sz w:val="28"/>
          <w:szCs w:val="28"/>
        </w:rPr>
        <w:t>в том числе тех</w:t>
      </w:r>
      <w:r w:rsidRPr="00D55428">
        <w:rPr>
          <w:rFonts w:ascii="Times New Roman" w:hAnsi="Times New Roman"/>
          <w:sz w:val="28"/>
          <w:szCs w:val="28"/>
        </w:rPr>
        <w:t>нические),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 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 пространственным окружением; возможность самовыражения детей;</w:t>
      </w:r>
    </w:p>
    <w:p w:rsidR="00B627B6" w:rsidRPr="00D55428" w:rsidRDefault="00B627B6" w:rsidP="00A75B8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55428">
        <w:rPr>
          <w:rFonts w:ascii="Times New Roman" w:hAnsi="Times New Roman"/>
          <w:sz w:val="28"/>
          <w:szCs w:val="28"/>
        </w:rPr>
        <w:t xml:space="preserve"> </w:t>
      </w:r>
      <w:r w:rsidRPr="00D55428"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</w:t>
      </w:r>
      <w:r w:rsidRPr="00D55428">
        <w:rPr>
          <w:rFonts w:ascii="Times New Roman" w:hAnsi="Times New Roman"/>
          <w:sz w:val="28"/>
          <w:szCs w:val="28"/>
        </w:rPr>
        <w:t xml:space="preserve"> трансформируемой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428">
        <w:rPr>
          <w:rFonts w:ascii="Times New Roman" w:hAnsi="Times New Roman"/>
          <w:sz w:val="28"/>
          <w:szCs w:val="28"/>
        </w:rPr>
        <w:t xml:space="preserve"> – обеспечивать возможность изменений РППС в зависимости от образовательной ситуации, в том числе меняющихся интересов и возможностей детей; </w:t>
      </w:r>
    </w:p>
    <w:p w:rsidR="00B627B6" w:rsidRPr="00D55428" w:rsidRDefault="00B627B6" w:rsidP="00A75B8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55428">
        <w:rPr>
          <w:rFonts w:ascii="Times New Roman" w:hAnsi="Times New Roman"/>
          <w:sz w:val="28"/>
          <w:szCs w:val="28"/>
        </w:rPr>
        <w:sym w:font="Symbol" w:char="F0B7"/>
      </w:r>
      <w:r w:rsidRPr="00D55428">
        <w:rPr>
          <w:rFonts w:ascii="Times New Roman" w:hAnsi="Times New Roman"/>
          <w:sz w:val="28"/>
          <w:szCs w:val="28"/>
        </w:rPr>
        <w:t xml:space="preserve"> полифункциональной –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B627B6" w:rsidRPr="00D55428" w:rsidRDefault="00B627B6" w:rsidP="00A75B8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55428">
        <w:rPr>
          <w:rFonts w:ascii="Times New Roman" w:hAnsi="Times New Roman"/>
          <w:sz w:val="28"/>
          <w:szCs w:val="28"/>
        </w:rPr>
        <w:t xml:space="preserve"> </w:t>
      </w:r>
      <w:r w:rsidRPr="00D55428">
        <w:rPr>
          <w:rFonts w:ascii="Times New Roman" w:hAnsi="Times New Roman"/>
          <w:sz w:val="28"/>
          <w:szCs w:val="28"/>
        </w:rPr>
        <w:sym w:font="Symbol" w:char="F0B7"/>
      </w:r>
      <w:r w:rsidRPr="00D55428">
        <w:rPr>
          <w:rFonts w:ascii="Times New Roman" w:hAnsi="Times New Roman"/>
          <w:sz w:val="28"/>
          <w:szCs w:val="28"/>
        </w:rPr>
        <w:t xml:space="preserve"> доступной 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 </w:t>
      </w:r>
    </w:p>
    <w:p w:rsidR="00B627B6" w:rsidRPr="00D55428" w:rsidRDefault="00B627B6" w:rsidP="00A75B8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55428">
        <w:rPr>
          <w:rFonts w:ascii="Times New Roman" w:hAnsi="Times New Roman"/>
          <w:sz w:val="28"/>
          <w:szCs w:val="28"/>
        </w:rPr>
        <w:sym w:font="Symbol" w:char="F0B7"/>
      </w:r>
      <w:r w:rsidRPr="00D55428">
        <w:rPr>
          <w:rFonts w:ascii="Times New Roman" w:hAnsi="Times New Roman"/>
          <w:sz w:val="28"/>
          <w:szCs w:val="28"/>
        </w:rPr>
        <w:t xml:space="preserve"> безопасной – все элементы РППС должны соответствовать требованиям по обеспечению надежности и безопасность их использования, такими как санитарно- эпидемиологические правила и нормативы и правила пожарной безопасности. </w:t>
      </w:r>
    </w:p>
    <w:p w:rsidR="00B627B6" w:rsidRDefault="00B627B6" w:rsidP="00A75B8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55428">
        <w:rPr>
          <w:rFonts w:ascii="Times New Roman" w:hAnsi="Times New Roman"/>
          <w:sz w:val="28"/>
          <w:szCs w:val="28"/>
        </w:rPr>
        <w:t>Определяя наполняемость РППС, следует по</w:t>
      </w:r>
      <w:r>
        <w:rPr>
          <w:rFonts w:ascii="Times New Roman" w:hAnsi="Times New Roman"/>
          <w:sz w:val="28"/>
          <w:szCs w:val="28"/>
        </w:rPr>
        <w:t>мнить о концептуальной целостно</w:t>
      </w:r>
      <w:r w:rsidRPr="00D55428">
        <w:rPr>
          <w:rFonts w:ascii="Times New Roman" w:hAnsi="Times New Roman"/>
          <w:sz w:val="28"/>
          <w:szCs w:val="28"/>
        </w:rPr>
        <w:t xml:space="preserve">сти образовательного процесса. Для реализации содержания каждого из направлений развития и образования детей ФГОС определяет пять образовательных областей – социально-коммуникативное развитие, познавательное развитие, речевое развитие, художественно-эстетическое развитие и физическое развитие.  </w:t>
      </w:r>
    </w:p>
    <w:p w:rsidR="00B627B6" w:rsidRDefault="00B627B6" w:rsidP="00A75B8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55428">
        <w:rPr>
          <w:rFonts w:ascii="Times New Roman" w:hAnsi="Times New Roman"/>
          <w:sz w:val="28"/>
          <w:szCs w:val="28"/>
        </w:rPr>
        <w:t xml:space="preserve">Построение развивающей предметно- пространственной среды ДОУ – это внешние условия педагогического процесса, позволяющие организовать самостоятельную деятельность ребенка, направленную на его саморазвитие под наблюдение взрослого. </w:t>
      </w:r>
    </w:p>
    <w:p w:rsidR="00B627B6" w:rsidRDefault="00B627B6" w:rsidP="00A75B8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55428">
        <w:rPr>
          <w:rFonts w:ascii="Times New Roman" w:hAnsi="Times New Roman"/>
          <w:sz w:val="28"/>
          <w:szCs w:val="28"/>
        </w:rPr>
        <w:t xml:space="preserve">  </w:t>
      </w:r>
      <w:r w:rsidRPr="0032258D">
        <w:rPr>
          <w:rFonts w:ascii="Times New Roman" w:hAnsi="Times New Roman"/>
          <w:b/>
          <w:sz w:val="28"/>
          <w:szCs w:val="28"/>
        </w:rPr>
        <w:t>Развивающая предметно-пространстве</w:t>
      </w:r>
      <w:r>
        <w:rPr>
          <w:rFonts w:ascii="Times New Roman" w:hAnsi="Times New Roman"/>
          <w:b/>
          <w:sz w:val="28"/>
          <w:szCs w:val="28"/>
        </w:rPr>
        <w:t>нная среда дошкольного обр</w:t>
      </w:r>
      <w:r w:rsidRPr="0032258D">
        <w:rPr>
          <w:rFonts w:ascii="Times New Roman" w:hAnsi="Times New Roman"/>
          <w:b/>
          <w:sz w:val="28"/>
          <w:szCs w:val="28"/>
        </w:rPr>
        <w:t>азовательного</w:t>
      </w:r>
      <w:r w:rsidRPr="00D554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05A1F">
        <w:rPr>
          <w:rFonts w:ascii="Times New Roman" w:hAnsi="Times New Roman"/>
          <w:b/>
          <w:sz w:val="28"/>
          <w:szCs w:val="28"/>
        </w:rPr>
        <w:t>процесса</w:t>
      </w:r>
      <w:r>
        <w:rPr>
          <w:rFonts w:ascii="Times New Roman" w:hAnsi="Times New Roman"/>
          <w:sz w:val="28"/>
          <w:szCs w:val="28"/>
        </w:rPr>
        <w:t xml:space="preserve"> (РППС ДОУ</w:t>
      </w:r>
      <w:r w:rsidRPr="00D55428">
        <w:rPr>
          <w:rFonts w:ascii="Times New Roman" w:hAnsi="Times New Roman"/>
          <w:sz w:val="28"/>
          <w:szCs w:val="28"/>
        </w:rPr>
        <w:t>): часть образовательной среды, представленная специально организованным пространством, материалами, оборудованием и инвентарем, для развития детей дошкольного возраста в соответствии с особенностями каждого возрастного этапа, охраны и укрепления их здоровья, уч</w:t>
      </w:r>
      <w:r>
        <w:rPr>
          <w:rFonts w:ascii="Times New Roman" w:eastAsia="Times New Roman"/>
          <w:sz w:val="28"/>
          <w:szCs w:val="28"/>
        </w:rPr>
        <w:t>ё</w:t>
      </w:r>
      <w:r w:rsidRPr="00D55428">
        <w:rPr>
          <w:rFonts w:ascii="Times New Roman" w:hAnsi="Times New Roman"/>
          <w:sz w:val="28"/>
          <w:szCs w:val="28"/>
        </w:rPr>
        <w:t>та особенностей и ко</w:t>
      </w:r>
      <w:r>
        <w:rPr>
          <w:rFonts w:ascii="Times New Roman" w:hAnsi="Times New Roman"/>
          <w:sz w:val="28"/>
          <w:szCs w:val="28"/>
        </w:rPr>
        <w:t xml:space="preserve">ррекции недостатков их развития. </w:t>
      </w:r>
      <w:r w:rsidRPr="00D554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D55428">
        <w:rPr>
          <w:rFonts w:ascii="Times New Roman" w:hAnsi="Times New Roman"/>
          <w:sz w:val="28"/>
          <w:szCs w:val="28"/>
        </w:rPr>
        <w:t>п. п.1.1, 1.4, 1.6, 3.3, 3.6 ФГОС ДО</w:t>
      </w:r>
      <w:r>
        <w:rPr>
          <w:rFonts w:ascii="Times New Roman" w:hAnsi="Times New Roman"/>
          <w:sz w:val="28"/>
          <w:szCs w:val="28"/>
        </w:rPr>
        <w:t>)</w:t>
      </w:r>
    </w:p>
    <w:p w:rsidR="00B627B6" w:rsidRDefault="00B627B6" w:rsidP="00A75B8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8530D">
        <w:rPr>
          <w:rFonts w:ascii="Times New Roman" w:hAnsi="Times New Roman"/>
          <w:b/>
          <w:sz w:val="28"/>
          <w:szCs w:val="28"/>
        </w:rPr>
        <w:t>Цель проекта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8530D">
        <w:rPr>
          <w:rFonts w:ascii="Times New Roman" w:hAnsi="Times New Roman"/>
          <w:sz w:val="28"/>
          <w:szCs w:val="28"/>
        </w:rPr>
        <w:t>Организация развивающей предметно- пространственной среды ДОУ</w:t>
      </w:r>
      <w:r>
        <w:rPr>
          <w:rFonts w:ascii="Times New Roman" w:hAnsi="Times New Roman"/>
          <w:sz w:val="28"/>
          <w:szCs w:val="28"/>
        </w:rPr>
        <w:t>.</w:t>
      </w:r>
      <w:r w:rsidRPr="00D8530D">
        <w:rPr>
          <w:rFonts w:ascii="Times New Roman" w:hAnsi="Times New Roman"/>
          <w:sz w:val="28"/>
          <w:szCs w:val="28"/>
        </w:rPr>
        <w:t xml:space="preserve"> </w:t>
      </w:r>
    </w:p>
    <w:p w:rsidR="00B627B6" w:rsidRPr="006826BB" w:rsidRDefault="00B627B6" w:rsidP="00A75B8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задачи проекта</w:t>
      </w:r>
      <w:r w:rsidRPr="00BE6BC9">
        <w:rPr>
          <w:rFonts w:ascii="Times New Roman" w:hAnsi="Times New Roman"/>
          <w:b/>
          <w:sz w:val="28"/>
          <w:szCs w:val="28"/>
        </w:rPr>
        <w:t>:</w:t>
      </w:r>
    </w:p>
    <w:p w:rsidR="00B627B6" w:rsidRPr="00D55428" w:rsidRDefault="00B627B6" w:rsidP="00A75B8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E6BC9">
        <w:rPr>
          <w:rFonts w:ascii="Times New Roman" w:hAnsi="Times New Roman"/>
          <w:sz w:val="28"/>
          <w:szCs w:val="28"/>
        </w:rPr>
        <w:t>Создать условия для введения и реализации ФГОС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средствоми</w:t>
      </w:r>
      <w:r w:rsidRPr="00D55428">
        <w:rPr>
          <w:rFonts w:ascii="Times New Roman" w:hAnsi="Times New Roman"/>
          <w:b/>
          <w:sz w:val="28"/>
          <w:szCs w:val="28"/>
        </w:rPr>
        <w:t xml:space="preserve"> </w:t>
      </w:r>
      <w:r w:rsidRPr="00675A60">
        <w:rPr>
          <w:rFonts w:ascii="Times New Roman" w:hAnsi="Times New Roman"/>
          <w:sz w:val="28"/>
          <w:szCs w:val="28"/>
        </w:rPr>
        <w:t>развивающей предметно- пространственной среды ДОУ</w:t>
      </w:r>
      <w:r>
        <w:rPr>
          <w:rFonts w:ascii="Times New Roman" w:hAnsi="Times New Roman"/>
          <w:sz w:val="28"/>
          <w:szCs w:val="28"/>
        </w:rPr>
        <w:t>.</w:t>
      </w:r>
      <w:r w:rsidRPr="00D55428">
        <w:rPr>
          <w:rFonts w:ascii="Times New Roman" w:hAnsi="Times New Roman"/>
          <w:b/>
          <w:sz w:val="28"/>
          <w:szCs w:val="28"/>
        </w:rPr>
        <w:t xml:space="preserve"> </w:t>
      </w:r>
    </w:p>
    <w:p w:rsidR="00B627B6" w:rsidRDefault="00B627B6" w:rsidP="00A75B8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Pr="00BE6BC9">
        <w:rPr>
          <w:rFonts w:ascii="Times New Roman" w:hAnsi="Times New Roman"/>
          <w:sz w:val="28"/>
          <w:szCs w:val="28"/>
        </w:rPr>
        <w:t xml:space="preserve"> Организовать материально-техническое, программно-методическое и информационное соп</w:t>
      </w:r>
      <w:r>
        <w:rPr>
          <w:rFonts w:ascii="Times New Roman" w:hAnsi="Times New Roman"/>
          <w:sz w:val="28"/>
          <w:szCs w:val="28"/>
        </w:rPr>
        <w:t xml:space="preserve">ровождение  для реализации </w:t>
      </w:r>
      <w:r w:rsidRPr="00D55428">
        <w:rPr>
          <w:rFonts w:ascii="Times New Roman" w:hAnsi="Times New Roman"/>
          <w:b/>
          <w:sz w:val="28"/>
          <w:szCs w:val="28"/>
        </w:rPr>
        <w:t xml:space="preserve"> </w:t>
      </w:r>
      <w:r w:rsidRPr="00675A60">
        <w:rPr>
          <w:rFonts w:ascii="Times New Roman" w:hAnsi="Times New Roman"/>
          <w:sz w:val="28"/>
          <w:szCs w:val="28"/>
        </w:rPr>
        <w:t>развивающей предметно- пространственной среды ДО</w:t>
      </w:r>
      <w:r>
        <w:rPr>
          <w:rFonts w:ascii="Times New Roman" w:hAnsi="Times New Roman"/>
          <w:sz w:val="28"/>
          <w:szCs w:val="28"/>
        </w:rPr>
        <w:t xml:space="preserve">У. </w:t>
      </w:r>
    </w:p>
    <w:p w:rsidR="00B627B6" w:rsidRPr="00675A60" w:rsidRDefault="00B627B6" w:rsidP="00A75B8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E6BC9">
        <w:rPr>
          <w:rFonts w:ascii="Times New Roman" w:hAnsi="Times New Roman"/>
          <w:sz w:val="28"/>
          <w:szCs w:val="28"/>
        </w:rPr>
        <w:t>Разработать организационно - управленческие решения, регулирующие</w:t>
      </w:r>
      <w:r>
        <w:rPr>
          <w:rFonts w:ascii="Times New Roman" w:hAnsi="Times New Roman"/>
          <w:sz w:val="28"/>
          <w:szCs w:val="28"/>
        </w:rPr>
        <w:t xml:space="preserve"> реализацию введения </w:t>
      </w:r>
      <w:r w:rsidRPr="00675A60">
        <w:rPr>
          <w:rFonts w:ascii="Times New Roman" w:hAnsi="Times New Roman"/>
          <w:sz w:val="28"/>
          <w:szCs w:val="28"/>
        </w:rPr>
        <w:t xml:space="preserve"> развивающей предметно- пространственной среды ДОУ</w:t>
      </w:r>
      <w:r>
        <w:rPr>
          <w:rFonts w:ascii="Times New Roman" w:hAnsi="Times New Roman"/>
          <w:sz w:val="28"/>
          <w:szCs w:val="28"/>
        </w:rPr>
        <w:t>.</w:t>
      </w:r>
      <w:r w:rsidRPr="00675A60">
        <w:rPr>
          <w:rFonts w:ascii="Times New Roman" w:hAnsi="Times New Roman"/>
          <w:sz w:val="28"/>
          <w:szCs w:val="28"/>
        </w:rPr>
        <w:t xml:space="preserve"> </w:t>
      </w:r>
    </w:p>
    <w:p w:rsidR="00B627B6" w:rsidRDefault="00B627B6" w:rsidP="00A75B8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E6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Pr="00BE6BC9">
        <w:rPr>
          <w:rFonts w:ascii="Times New Roman" w:hAnsi="Times New Roman"/>
          <w:sz w:val="28"/>
          <w:szCs w:val="28"/>
        </w:rPr>
        <w:t>Повысить конкурентоспособность</w:t>
      </w:r>
      <w:r>
        <w:rPr>
          <w:rFonts w:ascii="Times New Roman" w:hAnsi="Times New Roman"/>
          <w:sz w:val="28"/>
          <w:szCs w:val="28"/>
        </w:rPr>
        <w:t xml:space="preserve"> учреждения путем </w:t>
      </w:r>
      <w:r w:rsidRPr="00BE6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организаций </w:t>
      </w:r>
      <w:r w:rsidRPr="00675A60">
        <w:rPr>
          <w:rFonts w:ascii="Times New Roman" w:hAnsi="Times New Roman"/>
          <w:sz w:val="28"/>
          <w:szCs w:val="28"/>
        </w:rPr>
        <w:t>развивающей предметно- пространственной среды ДОУ</w:t>
      </w:r>
      <w:r>
        <w:rPr>
          <w:rFonts w:ascii="Times New Roman" w:hAnsi="Times New Roman"/>
          <w:sz w:val="28"/>
          <w:szCs w:val="28"/>
        </w:rPr>
        <w:t>.</w:t>
      </w:r>
    </w:p>
    <w:p w:rsidR="00B627B6" w:rsidRPr="00B327A2" w:rsidRDefault="00B627B6" w:rsidP="00A75B8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327A2">
        <w:rPr>
          <w:rFonts w:ascii="Times New Roman" w:hAnsi="Times New Roman"/>
          <w:sz w:val="28"/>
          <w:szCs w:val="28"/>
        </w:rPr>
        <w:t xml:space="preserve"> 5.Повышать качество сотрудничества и партнёрского взаимодействия с родителями воспитанников </w:t>
      </w:r>
      <w:r>
        <w:rPr>
          <w:rFonts w:ascii="Times New Roman" w:hAnsi="Times New Roman"/>
          <w:sz w:val="28"/>
          <w:szCs w:val="28"/>
        </w:rPr>
        <w:t xml:space="preserve"> по организации</w:t>
      </w:r>
      <w:r w:rsidRPr="00B327A2">
        <w:rPr>
          <w:rFonts w:ascii="Times New Roman" w:hAnsi="Times New Roman"/>
          <w:sz w:val="28"/>
          <w:szCs w:val="28"/>
        </w:rPr>
        <w:t xml:space="preserve"> развивающей предметно- пространственной среды ДОУ </w:t>
      </w:r>
    </w:p>
    <w:p w:rsidR="00B627B6" w:rsidRPr="00D55428" w:rsidRDefault="00B627B6" w:rsidP="00A75B8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55428">
        <w:rPr>
          <w:rFonts w:ascii="Times New Roman" w:hAnsi="Times New Roman"/>
          <w:sz w:val="28"/>
          <w:szCs w:val="28"/>
        </w:rPr>
        <w:t xml:space="preserve">Организация предметно-развивающей среды является одним из условий построения образовательного пространства ДОУ  и реализуется по </w:t>
      </w:r>
      <w:r w:rsidRPr="00BE6BC9">
        <w:rPr>
          <w:rFonts w:ascii="Times New Roman" w:hAnsi="Times New Roman"/>
          <w:b/>
          <w:sz w:val="28"/>
          <w:szCs w:val="28"/>
        </w:rPr>
        <w:t>основным направлениям</w:t>
      </w:r>
      <w:r w:rsidRPr="00D55428">
        <w:rPr>
          <w:rFonts w:ascii="Times New Roman" w:hAnsi="Times New Roman"/>
          <w:sz w:val="28"/>
          <w:szCs w:val="28"/>
        </w:rPr>
        <w:t xml:space="preserve">: </w:t>
      </w:r>
    </w:p>
    <w:p w:rsidR="00B627B6" w:rsidRPr="00D55428" w:rsidRDefault="00B627B6" w:rsidP="00A75B8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55428">
        <w:rPr>
          <w:rFonts w:ascii="Times New Roman" w:hAnsi="Times New Roman"/>
          <w:sz w:val="28"/>
          <w:szCs w:val="28"/>
        </w:rPr>
        <w:t>· Создание предметно – развивающей среды, соответствующей требованиям ФГОС к условиям реализации основной общеобразовательной программы дошкольного образования в группах детского сада</w:t>
      </w:r>
    </w:p>
    <w:p w:rsidR="00B627B6" w:rsidRPr="00D55428" w:rsidRDefault="00B627B6" w:rsidP="00A75B8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55428">
        <w:rPr>
          <w:rFonts w:ascii="Times New Roman" w:hAnsi="Times New Roman"/>
          <w:sz w:val="28"/>
          <w:szCs w:val="28"/>
        </w:rPr>
        <w:t>· Создание инфраструктуры развивающей предметно- пространственной среды ДОУ  для всестороннего развития ребенка по четырем основным направлениям</w:t>
      </w:r>
    </w:p>
    <w:p w:rsidR="00B627B6" w:rsidRPr="00D55428" w:rsidRDefault="00B627B6" w:rsidP="00A75B8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55428">
        <w:rPr>
          <w:rFonts w:ascii="Times New Roman" w:hAnsi="Times New Roman"/>
          <w:sz w:val="28"/>
          <w:szCs w:val="28"/>
        </w:rPr>
        <w:t xml:space="preserve">· Создание информационно-просветительского поля, способствующего эффективному вовлечению родителей в процесс образования и воспитания </w:t>
      </w:r>
    </w:p>
    <w:p w:rsidR="00B627B6" w:rsidRPr="00D55428" w:rsidRDefault="00B627B6" w:rsidP="00A75B8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55428">
        <w:rPr>
          <w:rFonts w:ascii="Times New Roman" w:hAnsi="Times New Roman"/>
          <w:sz w:val="28"/>
          <w:szCs w:val="28"/>
        </w:rPr>
        <w:t xml:space="preserve">Любую систему можно рассматривать как некое устройство. Чтобы устройство функционировало, нужно наладить четкую, правильную работу механизмов, обеспечивающих его работу, учесть все их особенности и предусмотреть, предупредить все возможные сбои.  Если система  - это устройство, то механизмы – это принципы, обеспечивающие его бесперебойную работу, упорядочивающие его деятельность. </w:t>
      </w:r>
    </w:p>
    <w:p w:rsidR="00B627B6" w:rsidRDefault="00B627B6" w:rsidP="00A75B8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55428">
        <w:rPr>
          <w:rFonts w:ascii="Times New Roman" w:hAnsi="Times New Roman"/>
          <w:sz w:val="28"/>
          <w:szCs w:val="28"/>
        </w:rPr>
        <w:t xml:space="preserve">Принцип – от латинского «начало» – руководящее положение, основание для какой – либо деятельности. Совокупность принципов – некое основание, обеспечивающее внутреннее единство требований, полноту их содержания; и наличие этой совокупности, системы принципов объясняет ясную внутреннюю обязательность   </w:t>
      </w:r>
    </w:p>
    <w:p w:rsidR="00B627B6" w:rsidRPr="00D55428" w:rsidRDefault="00B627B6" w:rsidP="00A75B8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E6BC9">
        <w:rPr>
          <w:rFonts w:ascii="Times New Roman" w:hAnsi="Times New Roman"/>
          <w:b/>
          <w:sz w:val="28"/>
          <w:szCs w:val="28"/>
        </w:rPr>
        <w:t>Принципы конструирования развивающей предметно- пространственной</w:t>
      </w:r>
      <w:r>
        <w:rPr>
          <w:rFonts w:ascii="Times New Roman" w:hAnsi="Times New Roman"/>
          <w:sz w:val="28"/>
          <w:szCs w:val="28"/>
        </w:rPr>
        <w:t xml:space="preserve"> среды ДОУ</w:t>
      </w:r>
      <w:r w:rsidRPr="00D55428">
        <w:rPr>
          <w:rFonts w:ascii="Times New Roman" w:hAnsi="Times New Roman"/>
          <w:sz w:val="28"/>
          <w:szCs w:val="28"/>
        </w:rPr>
        <w:t>, соответствующей федеральным государственным стандартам, основаны на психолого-пе</w:t>
      </w:r>
      <w:r>
        <w:rPr>
          <w:rFonts w:ascii="Times New Roman" w:hAnsi="Times New Roman"/>
          <w:sz w:val="28"/>
          <w:szCs w:val="28"/>
        </w:rPr>
        <w:t>дагогической концепции современ</w:t>
      </w:r>
      <w:r w:rsidRPr="00D55428">
        <w:rPr>
          <w:rFonts w:ascii="Times New Roman" w:hAnsi="Times New Roman"/>
          <w:sz w:val="28"/>
          <w:szCs w:val="28"/>
        </w:rPr>
        <w:t>ного дошкольного образования, которая сводится к созданию социа</w:t>
      </w:r>
      <w:r>
        <w:rPr>
          <w:rFonts w:ascii="Times New Roman" w:hAnsi="Times New Roman"/>
          <w:sz w:val="28"/>
          <w:szCs w:val="28"/>
        </w:rPr>
        <w:t>льной ситуации развития ребенка</w:t>
      </w:r>
      <w:r w:rsidRPr="00D55428">
        <w:rPr>
          <w:rFonts w:ascii="Times New Roman" w:hAnsi="Times New Roman"/>
          <w:sz w:val="28"/>
          <w:szCs w:val="28"/>
        </w:rPr>
        <w:t xml:space="preserve">. </w:t>
      </w:r>
    </w:p>
    <w:p w:rsidR="00B627B6" w:rsidRPr="00D55428" w:rsidRDefault="00B627B6" w:rsidP="00A75B83">
      <w:pPr>
        <w:widowControl w:val="0"/>
        <w:shd w:val="clear" w:color="auto" w:fill="FFFFFF"/>
        <w:tabs>
          <w:tab w:val="left" w:pos="3828"/>
          <w:tab w:val="left" w:pos="84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55428">
        <w:rPr>
          <w:rFonts w:ascii="Times New Roman" w:hAnsi="Times New Roman"/>
          <w:sz w:val="28"/>
          <w:szCs w:val="28"/>
        </w:rPr>
        <w:t>1.Принцип вариативности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55428">
        <w:rPr>
          <w:rFonts w:ascii="Times New Roman" w:hAnsi="Times New Roman"/>
          <w:sz w:val="28"/>
          <w:szCs w:val="28"/>
        </w:rPr>
        <w:t xml:space="preserve"> конкретные варианты среды, разрабатываемые педагогами, не отходя от стержневого прое</w:t>
      </w:r>
      <w:r>
        <w:rPr>
          <w:rFonts w:ascii="Times New Roman" w:hAnsi="Times New Roman"/>
          <w:sz w:val="28"/>
          <w:szCs w:val="28"/>
        </w:rPr>
        <w:t>кта предметно-развивающей среды д</w:t>
      </w:r>
      <w:r w:rsidRPr="00D55428">
        <w:rPr>
          <w:rFonts w:ascii="Times New Roman" w:hAnsi="Times New Roman"/>
          <w:sz w:val="28"/>
          <w:szCs w:val="28"/>
        </w:rPr>
        <w:t xml:space="preserve">ля: </w:t>
      </w:r>
    </w:p>
    <w:p w:rsidR="00B627B6" w:rsidRPr="00D55428" w:rsidRDefault="00B627B6" w:rsidP="00A75B83">
      <w:pPr>
        <w:widowControl w:val="0"/>
        <w:shd w:val="clear" w:color="auto" w:fill="FFFFFF"/>
        <w:tabs>
          <w:tab w:val="num" w:pos="540"/>
          <w:tab w:val="left" w:pos="3828"/>
          <w:tab w:val="left" w:pos="846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D55428">
        <w:rPr>
          <w:rFonts w:ascii="Times New Roman" w:hAnsi="Times New Roman"/>
          <w:sz w:val="28"/>
          <w:szCs w:val="28"/>
        </w:rPr>
        <w:t>• разных типов образовательных организаций,</w:t>
      </w:r>
    </w:p>
    <w:p w:rsidR="00B627B6" w:rsidRPr="00D55428" w:rsidRDefault="00B627B6" w:rsidP="00A75B83">
      <w:pPr>
        <w:widowControl w:val="0"/>
        <w:shd w:val="clear" w:color="auto" w:fill="FFFFFF"/>
        <w:tabs>
          <w:tab w:val="num" w:pos="540"/>
          <w:tab w:val="left" w:pos="3828"/>
          <w:tab w:val="left" w:pos="846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D55428">
        <w:rPr>
          <w:rFonts w:ascii="Times New Roman" w:hAnsi="Times New Roman"/>
          <w:sz w:val="28"/>
          <w:szCs w:val="28"/>
        </w:rPr>
        <w:t xml:space="preserve"> • содержания образовательных программ, </w:t>
      </w:r>
    </w:p>
    <w:p w:rsidR="00B627B6" w:rsidRPr="00D55428" w:rsidRDefault="00B627B6" w:rsidP="00A75B83">
      <w:pPr>
        <w:widowControl w:val="0"/>
        <w:shd w:val="clear" w:color="auto" w:fill="FFFFFF"/>
        <w:tabs>
          <w:tab w:val="num" w:pos="540"/>
          <w:tab w:val="left" w:pos="3828"/>
          <w:tab w:val="left" w:pos="846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D55428">
        <w:rPr>
          <w:rFonts w:ascii="Times New Roman" w:hAnsi="Times New Roman"/>
          <w:sz w:val="28"/>
          <w:szCs w:val="28"/>
        </w:rPr>
        <w:t xml:space="preserve">• региональных культурных традиций, </w:t>
      </w:r>
    </w:p>
    <w:p w:rsidR="00B627B6" w:rsidRPr="00D55428" w:rsidRDefault="00B627B6" w:rsidP="00A75B83">
      <w:pPr>
        <w:widowControl w:val="0"/>
        <w:shd w:val="clear" w:color="auto" w:fill="FFFFFF"/>
        <w:tabs>
          <w:tab w:val="num" w:pos="540"/>
          <w:tab w:val="left" w:pos="3828"/>
          <w:tab w:val="left" w:pos="846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D55428">
        <w:rPr>
          <w:rFonts w:ascii="Times New Roman" w:hAnsi="Times New Roman"/>
          <w:sz w:val="28"/>
          <w:szCs w:val="28"/>
        </w:rPr>
        <w:t xml:space="preserve">• специфики воспитательно-образовательных задач  </w:t>
      </w:r>
    </w:p>
    <w:p w:rsidR="00B627B6" w:rsidRDefault="00B627B6" w:rsidP="00A75B8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55428">
        <w:rPr>
          <w:rFonts w:ascii="Times New Roman" w:hAnsi="Times New Roman"/>
          <w:sz w:val="28"/>
          <w:szCs w:val="28"/>
        </w:rPr>
        <w:t>2. Принцип целостности образовательного процесса- наполняемость развивающей предметно-</w:t>
      </w:r>
      <w:r>
        <w:rPr>
          <w:rFonts w:ascii="Times New Roman" w:hAnsi="Times New Roman"/>
          <w:sz w:val="28"/>
          <w:szCs w:val="28"/>
        </w:rPr>
        <w:t xml:space="preserve"> пространственной среды ДОУ</w:t>
      </w:r>
      <w:r w:rsidRPr="00D55428">
        <w:rPr>
          <w:rFonts w:ascii="Times New Roman" w:hAnsi="Times New Roman"/>
          <w:sz w:val="28"/>
          <w:szCs w:val="28"/>
        </w:rPr>
        <w:t xml:space="preserve"> должна соответствовать основным четырем направлениям развития ребенка: физическому, социально-коммуникативное , познавательному,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428">
        <w:rPr>
          <w:rFonts w:ascii="Times New Roman" w:hAnsi="Times New Roman"/>
          <w:sz w:val="28"/>
          <w:szCs w:val="28"/>
        </w:rPr>
        <w:t xml:space="preserve">речевому и художественно- эстетическому. </w:t>
      </w:r>
    </w:p>
    <w:p w:rsidR="00B627B6" w:rsidRPr="00D55428" w:rsidRDefault="00B627B6" w:rsidP="00A75B8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55428">
        <w:rPr>
          <w:rFonts w:ascii="Times New Roman" w:hAnsi="Times New Roman"/>
          <w:sz w:val="28"/>
          <w:szCs w:val="28"/>
        </w:rPr>
        <w:t>3. Гендерный принцип- обеспечение развивающей предметно- пространственной среды ДОУ  как общим, так и специфичным предметным окружением для девочек и мальчиков в равной степени.</w:t>
      </w:r>
    </w:p>
    <w:p w:rsidR="00B627B6" w:rsidRPr="00D55428" w:rsidRDefault="00B627B6" w:rsidP="00A75B8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55428">
        <w:rPr>
          <w:rFonts w:ascii="Times New Roman" w:hAnsi="Times New Roman"/>
          <w:sz w:val="28"/>
          <w:szCs w:val="28"/>
        </w:rPr>
        <w:t>4. Принцип учета возрастных особенностей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428">
        <w:rPr>
          <w:rFonts w:ascii="Times New Roman" w:hAnsi="Times New Roman"/>
          <w:sz w:val="28"/>
          <w:szCs w:val="28"/>
        </w:rPr>
        <w:t>- в качестве ориентиров для подбора материалов и оборудования должны выступать общие закономерности развития ребенка на каждом возрастном этапе.</w:t>
      </w:r>
    </w:p>
    <w:p w:rsidR="00B627B6" w:rsidRPr="00D55428" w:rsidRDefault="00B627B6" w:rsidP="00A75B8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55428">
        <w:rPr>
          <w:rFonts w:ascii="Times New Roman" w:hAnsi="Times New Roman"/>
          <w:sz w:val="28"/>
          <w:szCs w:val="28"/>
        </w:rPr>
        <w:t>5. Принцип опережающего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428">
        <w:rPr>
          <w:rFonts w:ascii="Times New Roman" w:hAnsi="Times New Roman"/>
          <w:sz w:val="28"/>
          <w:szCs w:val="28"/>
        </w:rPr>
        <w:t xml:space="preserve">- наполнение развивающей предметно- пространственной среды ДОУ </w:t>
      </w:r>
      <w:r>
        <w:rPr>
          <w:rFonts w:ascii="Times New Roman" w:hAnsi="Times New Roman"/>
          <w:sz w:val="28"/>
          <w:szCs w:val="28"/>
        </w:rPr>
        <w:t>о</w:t>
      </w:r>
      <w:r w:rsidRPr="00D55428">
        <w:rPr>
          <w:rFonts w:ascii="Times New Roman" w:hAnsi="Times New Roman"/>
          <w:sz w:val="28"/>
          <w:szCs w:val="28"/>
        </w:rPr>
        <w:t>пределяется с учетом возрастных особенностей, но, кроме них, необходимо включать материалы и оборудование (приблизительно 15%), ориентированных на детей более старшего возраста (не более чем на год), т.к. дети различаются по уровню своего развития</w:t>
      </w:r>
    </w:p>
    <w:p w:rsidR="00B627B6" w:rsidRPr="00D55428" w:rsidRDefault="00B627B6" w:rsidP="00A75B8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55428">
        <w:rPr>
          <w:rFonts w:ascii="Times New Roman" w:hAnsi="Times New Roman"/>
          <w:sz w:val="28"/>
          <w:szCs w:val="28"/>
        </w:rPr>
        <w:t>6. Принцип интеграции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428">
        <w:rPr>
          <w:rFonts w:ascii="Times New Roman" w:hAnsi="Times New Roman"/>
          <w:sz w:val="28"/>
          <w:szCs w:val="28"/>
        </w:rPr>
        <w:t>- материалы и оборудование для одной образовательной области, могут использоваться и в ходе реализации другой образовательной области.</w:t>
      </w:r>
    </w:p>
    <w:p w:rsidR="00B627B6" w:rsidRPr="00D55428" w:rsidRDefault="00B627B6" w:rsidP="00A75B8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55428">
        <w:rPr>
          <w:rFonts w:ascii="Times New Roman" w:hAnsi="Times New Roman"/>
          <w:sz w:val="28"/>
          <w:szCs w:val="28"/>
        </w:rPr>
        <w:t>7. Принцип информативности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428">
        <w:rPr>
          <w:rFonts w:ascii="Times New Roman" w:hAnsi="Times New Roman"/>
          <w:sz w:val="28"/>
          <w:szCs w:val="28"/>
        </w:rPr>
        <w:t>- разнообразие  тематики материалов и оборудования, разнообразие предметного окружения  и активности детей во взаимодействии с ним. Возможность проявить свой опыт</w:t>
      </w:r>
    </w:p>
    <w:p w:rsidR="00B627B6" w:rsidRDefault="00B627B6" w:rsidP="00A75B8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B627B6" w:rsidRDefault="00B627B6" w:rsidP="00A75B8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826BB">
        <w:rPr>
          <w:rFonts w:ascii="Times New Roman" w:hAnsi="Times New Roman"/>
          <w:b/>
          <w:sz w:val="28"/>
          <w:szCs w:val="28"/>
        </w:rPr>
        <w:t>Этапы реализации проекта</w:t>
      </w:r>
      <w:r w:rsidRPr="00B327A2">
        <w:rPr>
          <w:rFonts w:ascii="Times New Roman" w:hAnsi="Times New Roman"/>
          <w:sz w:val="28"/>
          <w:szCs w:val="28"/>
        </w:rPr>
        <w:t xml:space="preserve">: </w:t>
      </w:r>
    </w:p>
    <w:p w:rsidR="00B627B6" w:rsidRPr="006826BB" w:rsidRDefault="00B627B6" w:rsidP="00A75B8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6826BB">
        <w:rPr>
          <w:rFonts w:ascii="Times New Roman" w:hAnsi="Times New Roman"/>
          <w:b/>
          <w:sz w:val="28"/>
          <w:szCs w:val="28"/>
        </w:rPr>
        <w:t>2014-</w:t>
      </w:r>
      <w:smartTag w:uri="urn:schemas-microsoft-com:office:smarttags" w:element="metricconverter">
        <w:smartTagPr>
          <w:attr w:name="ProductID" w:val="2015 г"/>
        </w:smartTagPr>
        <w:r w:rsidRPr="006826BB">
          <w:rPr>
            <w:rFonts w:ascii="Times New Roman" w:hAnsi="Times New Roman"/>
            <w:b/>
            <w:sz w:val="28"/>
            <w:szCs w:val="28"/>
          </w:rPr>
          <w:t>2015 г</w:t>
        </w:r>
      </w:smartTag>
      <w:r w:rsidRPr="006826BB">
        <w:rPr>
          <w:rFonts w:ascii="Times New Roman" w:hAnsi="Times New Roman"/>
          <w:b/>
          <w:sz w:val="28"/>
          <w:szCs w:val="28"/>
        </w:rPr>
        <w:t>.г.</w:t>
      </w:r>
      <w:r w:rsidRPr="0032258D">
        <w:rPr>
          <w:rFonts w:ascii="Times New Roman" w:hAnsi="Times New Roman"/>
          <w:b/>
          <w:sz w:val="28"/>
          <w:szCs w:val="28"/>
        </w:rPr>
        <w:t xml:space="preserve"> Организационно-подготовительный этап</w:t>
      </w:r>
      <w:r w:rsidRPr="00B327A2">
        <w:rPr>
          <w:rFonts w:ascii="Times New Roman" w:hAnsi="Times New Roman"/>
          <w:sz w:val="28"/>
          <w:szCs w:val="28"/>
        </w:rPr>
        <w:t xml:space="preserve"> (созд</w:t>
      </w:r>
      <w:r>
        <w:rPr>
          <w:rFonts w:ascii="Times New Roman" w:hAnsi="Times New Roman"/>
          <w:sz w:val="28"/>
          <w:szCs w:val="28"/>
        </w:rPr>
        <w:t xml:space="preserve">ание условий </w:t>
      </w:r>
      <w:r w:rsidRPr="006826BB">
        <w:rPr>
          <w:rFonts w:ascii="Times New Roman" w:hAnsi="Times New Roman"/>
          <w:sz w:val="28"/>
          <w:szCs w:val="28"/>
        </w:rPr>
        <w:t>для реализации проекта</w:t>
      </w:r>
      <w:r w:rsidRPr="006826BB">
        <w:rPr>
          <w:rFonts w:ascii="Times New Roman" w:hAnsi="Times New Roman"/>
          <w:b/>
          <w:sz w:val="28"/>
          <w:szCs w:val="28"/>
        </w:rPr>
        <w:t>)</w:t>
      </w:r>
    </w:p>
    <w:p w:rsidR="00B627B6" w:rsidRDefault="00B627B6" w:rsidP="00A75B8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327A2">
        <w:rPr>
          <w:rFonts w:ascii="Times New Roman" w:hAnsi="Times New Roman"/>
          <w:sz w:val="28"/>
          <w:szCs w:val="28"/>
        </w:rPr>
        <w:t xml:space="preserve"> </w:t>
      </w:r>
      <w:r w:rsidRPr="006826BB">
        <w:rPr>
          <w:rFonts w:ascii="Times New Roman" w:hAnsi="Times New Roman"/>
          <w:b/>
          <w:sz w:val="28"/>
          <w:szCs w:val="28"/>
        </w:rPr>
        <w:t>2015-</w:t>
      </w:r>
      <w:smartTag w:uri="urn:schemas-microsoft-com:office:smarttags" w:element="metricconverter">
        <w:smartTagPr>
          <w:attr w:name="ProductID" w:val="2016 г"/>
        </w:smartTagPr>
        <w:r w:rsidRPr="006826BB">
          <w:rPr>
            <w:rFonts w:ascii="Times New Roman" w:hAnsi="Times New Roman"/>
            <w:b/>
            <w:sz w:val="28"/>
            <w:szCs w:val="28"/>
          </w:rPr>
          <w:t>2016 г</w:t>
        </w:r>
      </w:smartTag>
      <w:r w:rsidRPr="006826BB">
        <w:rPr>
          <w:rFonts w:ascii="Times New Roman" w:hAnsi="Times New Roman"/>
          <w:b/>
          <w:sz w:val="28"/>
          <w:szCs w:val="28"/>
        </w:rPr>
        <w:t>.г</w:t>
      </w:r>
      <w:r w:rsidRPr="00B327A2">
        <w:rPr>
          <w:rFonts w:ascii="Times New Roman" w:hAnsi="Times New Roman"/>
          <w:sz w:val="28"/>
          <w:szCs w:val="28"/>
        </w:rPr>
        <w:t xml:space="preserve">. </w:t>
      </w:r>
      <w:r w:rsidRPr="00D55428">
        <w:rPr>
          <w:rFonts w:ascii="Times New Roman" w:hAnsi="Times New Roman"/>
          <w:b/>
          <w:sz w:val="28"/>
          <w:szCs w:val="28"/>
        </w:rPr>
        <w:t>Развивающий этап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27A2">
        <w:rPr>
          <w:rFonts w:ascii="Times New Roman" w:hAnsi="Times New Roman"/>
          <w:sz w:val="28"/>
          <w:szCs w:val="28"/>
        </w:rPr>
        <w:t>(преобразование</w:t>
      </w:r>
      <w:r>
        <w:rPr>
          <w:rFonts w:ascii="Times New Roman" w:hAnsi="Times New Roman"/>
          <w:sz w:val="28"/>
          <w:szCs w:val="28"/>
        </w:rPr>
        <w:t xml:space="preserve"> и коррекция</w:t>
      </w:r>
      <w:r w:rsidRPr="00B327A2">
        <w:rPr>
          <w:rFonts w:ascii="Times New Roman" w:hAnsi="Times New Roman"/>
          <w:sz w:val="28"/>
          <w:szCs w:val="28"/>
        </w:rPr>
        <w:t xml:space="preserve"> существующей системы работы)</w:t>
      </w:r>
    </w:p>
    <w:p w:rsidR="00B627B6" w:rsidRDefault="00B627B6" w:rsidP="00A75B8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B327A2">
        <w:rPr>
          <w:rFonts w:ascii="Times New Roman" w:hAnsi="Times New Roman"/>
          <w:sz w:val="28"/>
          <w:szCs w:val="28"/>
        </w:rPr>
        <w:t xml:space="preserve"> </w:t>
      </w:r>
      <w:r w:rsidRPr="00D55428">
        <w:rPr>
          <w:rFonts w:ascii="Times New Roman" w:hAnsi="Times New Roman"/>
          <w:b/>
          <w:sz w:val="28"/>
          <w:szCs w:val="28"/>
        </w:rPr>
        <w:t>2016-2018 годы/</w:t>
      </w:r>
      <w:r w:rsidRPr="00B327A2">
        <w:rPr>
          <w:rFonts w:ascii="Times New Roman" w:hAnsi="Times New Roman"/>
          <w:sz w:val="28"/>
          <w:szCs w:val="28"/>
        </w:rPr>
        <w:t xml:space="preserve">  </w:t>
      </w:r>
      <w:r w:rsidRPr="00D55428">
        <w:rPr>
          <w:rFonts w:ascii="Times New Roman" w:hAnsi="Times New Roman"/>
          <w:b/>
          <w:sz w:val="28"/>
          <w:szCs w:val="28"/>
        </w:rPr>
        <w:t>Аналитико-информационный этап /</w:t>
      </w:r>
      <w:r w:rsidRPr="00B327A2">
        <w:rPr>
          <w:rFonts w:ascii="Times New Roman" w:hAnsi="Times New Roman"/>
          <w:sz w:val="28"/>
          <w:szCs w:val="28"/>
        </w:rPr>
        <w:t xml:space="preserve"> (мониторинг и аналитическая оценка качественных и количественных изменений, произошедших в учреждении).</w:t>
      </w:r>
    </w:p>
    <w:p w:rsidR="00B627B6" w:rsidRPr="00CF7B4D" w:rsidRDefault="00B627B6" w:rsidP="00A75B8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D55428">
        <w:rPr>
          <w:rFonts w:ascii="Times New Roman" w:hAnsi="Times New Roman"/>
          <w:b/>
          <w:sz w:val="28"/>
          <w:szCs w:val="28"/>
        </w:rPr>
        <w:t xml:space="preserve">План  организации развивающей предметно- пространственной среды </w:t>
      </w:r>
    </w:p>
    <w:p w:rsidR="00B627B6" w:rsidRDefault="00B627B6" w:rsidP="00C63AA4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B627B6" w:rsidRDefault="00B627B6" w:rsidP="00C63AA4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11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6"/>
        <w:gridCol w:w="4358"/>
        <w:gridCol w:w="142"/>
        <w:gridCol w:w="992"/>
        <w:gridCol w:w="1701"/>
      </w:tblGrid>
      <w:tr w:rsidR="00B627B6" w:rsidRPr="00D55428" w:rsidTr="00C12F32">
        <w:tc>
          <w:tcPr>
            <w:tcW w:w="2696" w:type="dxa"/>
          </w:tcPr>
          <w:p w:rsidR="00B627B6" w:rsidRPr="00D55428" w:rsidRDefault="00B627B6" w:rsidP="00C12F32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работы </w:t>
            </w:r>
          </w:p>
        </w:tc>
        <w:tc>
          <w:tcPr>
            <w:tcW w:w="4500" w:type="dxa"/>
            <w:gridSpan w:val="2"/>
          </w:tcPr>
          <w:p w:rsidR="00B627B6" w:rsidRPr="00D55428" w:rsidRDefault="00B627B6" w:rsidP="00C12F32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428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мероприятий</w:t>
            </w:r>
          </w:p>
        </w:tc>
        <w:tc>
          <w:tcPr>
            <w:tcW w:w="992" w:type="dxa"/>
          </w:tcPr>
          <w:p w:rsidR="00B627B6" w:rsidRPr="00D55428" w:rsidRDefault="00B627B6" w:rsidP="00C12F32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428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701" w:type="dxa"/>
          </w:tcPr>
          <w:p w:rsidR="00B627B6" w:rsidRPr="00D55428" w:rsidRDefault="00B627B6" w:rsidP="00C12F32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42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627B6" w:rsidRPr="00D55428" w:rsidTr="00C12F32">
        <w:trPr>
          <w:trHeight w:val="1399"/>
        </w:trPr>
        <w:tc>
          <w:tcPr>
            <w:tcW w:w="9889" w:type="dxa"/>
            <w:gridSpan w:val="5"/>
          </w:tcPr>
          <w:p w:rsidR="00B627B6" w:rsidRPr="00D55428" w:rsidRDefault="00B627B6" w:rsidP="00C12F32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42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Организационно-подготовительный этап /2015 год/</w:t>
            </w:r>
          </w:p>
        </w:tc>
      </w:tr>
      <w:tr w:rsidR="00B627B6" w:rsidRPr="00D55428" w:rsidTr="00C12F32">
        <w:trPr>
          <w:trHeight w:val="5947"/>
        </w:trPr>
        <w:tc>
          <w:tcPr>
            <w:tcW w:w="2696" w:type="dxa"/>
          </w:tcPr>
          <w:p w:rsidR="00B627B6" w:rsidRPr="00D55428" w:rsidRDefault="00B627B6" w:rsidP="00C12F32">
            <w:pPr>
              <w:pStyle w:val="NormalWe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28">
              <w:rPr>
                <w:rFonts w:ascii="Times New Roman" w:hAnsi="Times New Roman" w:cs="Times New Roman"/>
                <w:sz w:val="28"/>
                <w:szCs w:val="28"/>
              </w:rPr>
              <w:t>Анализ содержания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делов образовательной программы</w:t>
            </w:r>
            <w:r w:rsidRPr="00D554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627B6" w:rsidRPr="00D55428" w:rsidRDefault="00B627B6" w:rsidP="00C12F32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7B6" w:rsidRPr="00D55428" w:rsidRDefault="00B627B6" w:rsidP="00C12F32">
            <w:pPr>
              <w:pStyle w:val="NormalWe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7B6" w:rsidRPr="00D55428" w:rsidRDefault="00B627B6" w:rsidP="00C12F32">
            <w:pPr>
              <w:pStyle w:val="NormalWe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28">
              <w:rPr>
                <w:rFonts w:ascii="Times New Roman" w:hAnsi="Times New Roman" w:cs="Times New Roman"/>
                <w:sz w:val="28"/>
                <w:szCs w:val="28"/>
              </w:rPr>
              <w:t>Анализ состояния существующего оснащения РППС ДОУ и отбо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 мультимедийного обеспечения.</w:t>
            </w:r>
          </w:p>
          <w:p w:rsidR="00B627B6" w:rsidRPr="00D55428" w:rsidRDefault="00B627B6" w:rsidP="00C12F32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 w:rsidRPr="00D554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500" w:type="dxa"/>
            <w:gridSpan w:val="2"/>
          </w:tcPr>
          <w:p w:rsidR="00B627B6" w:rsidRPr="00D55428" w:rsidRDefault="00B627B6" w:rsidP="00C12F32">
            <w:pPr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 xml:space="preserve">- Мониторинговые исследования степени удовлетворенности качеством  и количеством  существующей  методической поддержки педагогов ДОУ </w:t>
            </w:r>
          </w:p>
          <w:p w:rsidR="00B627B6" w:rsidRPr="00D55428" w:rsidRDefault="00B627B6" w:rsidP="00C12F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27B6" w:rsidRPr="00D55428" w:rsidRDefault="00B627B6" w:rsidP="00C12F32">
            <w:pPr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 xml:space="preserve">Мониторинговые исследования степени удовлетворенности качеством  и количеством  существующего оснащения РППС ДОУ </w:t>
            </w:r>
          </w:p>
          <w:p w:rsidR="00B627B6" w:rsidRPr="00D55428" w:rsidRDefault="00B627B6" w:rsidP="00C12F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B627B6" w:rsidRPr="00D55428" w:rsidRDefault="00B627B6" w:rsidP="00C12F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27B6" w:rsidRPr="00D55428" w:rsidRDefault="00B627B6" w:rsidP="00C12F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7B6" w:rsidRPr="00D55428" w:rsidRDefault="00B627B6" w:rsidP="00C12F32">
            <w:pPr>
              <w:pStyle w:val="NormalWe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2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01" w:type="dxa"/>
          </w:tcPr>
          <w:p w:rsidR="00B627B6" w:rsidRPr="00D55428" w:rsidRDefault="00B627B6" w:rsidP="00C12F32">
            <w:pPr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B627B6" w:rsidRPr="00D55428" w:rsidRDefault="00B627B6" w:rsidP="00C12F32">
            <w:pPr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B627B6" w:rsidRPr="00D55428" w:rsidRDefault="00B627B6" w:rsidP="00C12F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7B6" w:rsidRPr="00D55428" w:rsidTr="00C12F32">
        <w:tc>
          <w:tcPr>
            <w:tcW w:w="2696" w:type="dxa"/>
          </w:tcPr>
          <w:p w:rsidR="00B627B6" w:rsidRPr="00D55428" w:rsidRDefault="00B627B6" w:rsidP="00C12F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 xml:space="preserve">Формирование концепции решения и требований  к РППС   </w:t>
            </w:r>
          </w:p>
          <w:p w:rsidR="00B627B6" w:rsidRPr="00D55428" w:rsidRDefault="00B627B6" w:rsidP="00C12F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gridSpan w:val="2"/>
          </w:tcPr>
          <w:p w:rsidR="00B627B6" w:rsidRPr="00D55428" w:rsidRDefault="00B627B6" w:rsidP="00C12F32">
            <w:pPr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-совершенствование нормативно-правовой базы ДОУ в соответствии с действующим законодательством и Ф</w:t>
            </w:r>
            <w:r>
              <w:rPr>
                <w:rFonts w:ascii="Times New Roman" w:hAnsi="Times New Roman"/>
                <w:sz w:val="28"/>
                <w:szCs w:val="28"/>
              </w:rPr>
              <w:t>ГОС</w:t>
            </w:r>
          </w:p>
          <w:p w:rsidR="00B627B6" w:rsidRPr="00D55428" w:rsidRDefault="00B627B6" w:rsidP="00C12F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 xml:space="preserve">- разработка совместных планов, проектов </w:t>
            </w:r>
          </w:p>
          <w:p w:rsidR="00B627B6" w:rsidRPr="00D55428" w:rsidRDefault="00B627B6" w:rsidP="00C12F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7B6" w:rsidRPr="00D55428" w:rsidRDefault="00B627B6" w:rsidP="00C12F32">
            <w:pPr>
              <w:pStyle w:val="NormalWe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2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01" w:type="dxa"/>
          </w:tcPr>
          <w:p w:rsidR="00B627B6" w:rsidRPr="00D55428" w:rsidRDefault="00B627B6" w:rsidP="00C12F32">
            <w:pPr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B627B6" w:rsidRPr="00D55428" w:rsidRDefault="00B627B6" w:rsidP="00C12F32">
            <w:pPr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B627B6" w:rsidRPr="00D55428" w:rsidRDefault="00B627B6" w:rsidP="00C12F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7B6" w:rsidRPr="00D55428" w:rsidTr="00C12F32">
        <w:tc>
          <w:tcPr>
            <w:tcW w:w="2696" w:type="dxa"/>
          </w:tcPr>
          <w:p w:rsidR="00B627B6" w:rsidRDefault="00B627B6" w:rsidP="00DC7DA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повышения квалификации педагогов в области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образовательных информационных технологии</w:t>
            </w:r>
          </w:p>
          <w:p w:rsidR="00B627B6" w:rsidRPr="00D55428" w:rsidRDefault="00B627B6" w:rsidP="00C12F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27B6" w:rsidRPr="00D55428" w:rsidRDefault="00B627B6" w:rsidP="00C12F32">
            <w:pPr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27B6" w:rsidRPr="00D55428" w:rsidRDefault="00B627B6" w:rsidP="00C12F32">
            <w:pPr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 xml:space="preserve">Определение объема расходов на </w:t>
            </w:r>
            <w:r>
              <w:rPr>
                <w:rFonts w:ascii="Times New Roman" w:hAnsi="Times New Roman"/>
                <w:sz w:val="28"/>
                <w:szCs w:val="28"/>
              </w:rPr>
              <w:t>подготовку и внедрение ФГОС ДОУ</w:t>
            </w:r>
            <w:r w:rsidRPr="00D554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  <w:gridSpan w:val="2"/>
          </w:tcPr>
          <w:p w:rsidR="00B627B6" w:rsidRPr="00D55428" w:rsidRDefault="00B627B6" w:rsidP="00C12F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 xml:space="preserve">--повышение квалификации педагогов для эффективного использования РППС  </w:t>
            </w:r>
          </w:p>
          <w:p w:rsidR="00B627B6" w:rsidRPr="00D55428" w:rsidRDefault="00B627B6" w:rsidP="00DC7DA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- разработка комплекс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55428">
              <w:rPr>
                <w:rFonts w:ascii="Times New Roman" w:hAnsi="Times New Roman"/>
                <w:sz w:val="28"/>
                <w:szCs w:val="28"/>
              </w:rPr>
              <w:t xml:space="preserve">  методических мероприятий по обучению педагогов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образовательным информационным технологиям интерактивным технологиям</w:t>
            </w:r>
          </w:p>
          <w:p w:rsidR="00B627B6" w:rsidRPr="00D55428" w:rsidRDefault="00B627B6" w:rsidP="00CF7B4D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 xml:space="preserve">- техническую поддержку сайта ДОУ; </w:t>
            </w:r>
          </w:p>
          <w:p w:rsidR="00B627B6" w:rsidRPr="00D55428" w:rsidRDefault="00B627B6" w:rsidP="00C12F32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--комплектование методической библиотеки ДОУ</w:t>
            </w:r>
            <w:r w:rsidRPr="00D55428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</w:p>
          <w:p w:rsidR="00B627B6" w:rsidRPr="00D55428" w:rsidRDefault="00B627B6" w:rsidP="00C12F32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обновление программного обеспечения оборудования</w:t>
            </w:r>
          </w:p>
          <w:p w:rsidR="00B627B6" w:rsidRPr="00D55428" w:rsidRDefault="00B627B6" w:rsidP="00C12F32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, обновление лицензионной антивирусной защиты персональных компьютеров</w:t>
            </w:r>
          </w:p>
          <w:p w:rsidR="00B627B6" w:rsidRPr="00D55428" w:rsidRDefault="00B627B6" w:rsidP="00C12F32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 xml:space="preserve">оборудование сенсорной комнаты; оборудование соляной пещеры; спортивное оборудование и инвентарь; </w:t>
            </w:r>
          </w:p>
          <w:p w:rsidR="00B627B6" w:rsidRPr="00D55428" w:rsidRDefault="00B627B6" w:rsidP="00C12F32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оборудование студии мультипликации;</w:t>
            </w:r>
          </w:p>
          <w:p w:rsidR="00B627B6" w:rsidRPr="00D55428" w:rsidRDefault="00B627B6" w:rsidP="00C12F32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оборудование музеев</w:t>
            </w:r>
          </w:p>
          <w:p w:rsidR="00B627B6" w:rsidRPr="00D55428" w:rsidRDefault="00B627B6" w:rsidP="00C12F32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фо</w:t>
            </w:r>
            <w:r w:rsidRPr="00D55428">
              <w:rPr>
                <w:rFonts w:ascii="Times New Roman" w:hAnsi="Times New Roman"/>
                <w:sz w:val="28"/>
                <w:szCs w:val="28"/>
              </w:rPr>
              <w:t>нтанов в холлах</w:t>
            </w:r>
          </w:p>
          <w:p w:rsidR="00B627B6" w:rsidRPr="00D55428" w:rsidRDefault="00B627B6" w:rsidP="00C12F32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обеспечение индивидуальных развивающих технологий специальным оборудованием, пособиями,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ами: - методическими комплектами </w:t>
            </w:r>
            <w:r w:rsidRPr="00D55428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B627B6" w:rsidRPr="00D55428" w:rsidRDefault="00B627B6" w:rsidP="00C12F32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2 интерактивных дос</w:t>
            </w:r>
            <w:r w:rsidRPr="00D55428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5542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627B6" w:rsidRPr="00D55428" w:rsidRDefault="00B627B6" w:rsidP="00C12F32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 xml:space="preserve">2 проекторов, </w:t>
            </w:r>
          </w:p>
          <w:p w:rsidR="00B627B6" w:rsidRPr="00D55428" w:rsidRDefault="00B627B6" w:rsidP="00C12F32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кронштейна</w:t>
            </w:r>
            <w:r w:rsidRPr="00D55428">
              <w:rPr>
                <w:rFonts w:ascii="Times New Roman" w:hAnsi="Times New Roman"/>
                <w:sz w:val="28"/>
                <w:szCs w:val="28"/>
              </w:rPr>
              <w:t xml:space="preserve"> для проекторов в группы для детей старшего дошкольного возраста; </w:t>
            </w:r>
          </w:p>
          <w:p w:rsidR="00B627B6" w:rsidRPr="00D55428" w:rsidRDefault="00B627B6" w:rsidP="00C12F32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 xml:space="preserve">-- детские ноутбуки для решения интерактивных образовательных задач; </w:t>
            </w:r>
          </w:p>
          <w:p w:rsidR="00B627B6" w:rsidRPr="00D55428" w:rsidRDefault="00B627B6" w:rsidP="00C12F32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 xml:space="preserve">- мультимедийные образовательные пособия </w:t>
            </w:r>
          </w:p>
          <w:p w:rsidR="00B627B6" w:rsidRPr="00D55428" w:rsidRDefault="00B627B6" w:rsidP="00C12F32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 xml:space="preserve">- замену монофункционального игрового оборудования в группах на многофункциональное (мобильные модули), приобретение оборудования для внутригрупповых </w:t>
            </w:r>
          </w:p>
          <w:p w:rsidR="00B627B6" w:rsidRPr="00D55428" w:rsidRDefault="00B627B6" w:rsidP="00C12F32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приобретение детской мебели для организации спокойной и рабочей зон (игровые организаторы);</w:t>
            </w:r>
          </w:p>
          <w:p w:rsidR="00B627B6" w:rsidRPr="00D55428" w:rsidRDefault="00B627B6" w:rsidP="00C12F32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мягкой детской мебели</w:t>
            </w:r>
            <w:r w:rsidRPr="00D55428">
              <w:rPr>
                <w:rFonts w:ascii="Times New Roman" w:hAnsi="Times New Roman"/>
                <w:sz w:val="28"/>
                <w:szCs w:val="28"/>
              </w:rPr>
              <w:t xml:space="preserve"> другой, соответствующей санитарно-гигиеническим требованиям;</w:t>
            </w:r>
          </w:p>
          <w:p w:rsidR="00B627B6" w:rsidRPr="00D55428" w:rsidRDefault="00B627B6" w:rsidP="00C12F32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обеспечение   спортивной площадки и физкультурного зала специальным стандартным  и нестандартным оборудованием по физическому развитию и инвентарем;</w:t>
            </w:r>
          </w:p>
          <w:p w:rsidR="00B627B6" w:rsidRPr="00D55428" w:rsidRDefault="00B627B6" w:rsidP="00C12F32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оборудование для уличного оснащения</w:t>
            </w:r>
          </w:p>
          <w:p w:rsidR="00B627B6" w:rsidRPr="00D55428" w:rsidRDefault="00B627B6" w:rsidP="00C12F32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участков</w:t>
            </w:r>
          </w:p>
          <w:p w:rsidR="00B627B6" w:rsidRPr="00D55428" w:rsidRDefault="00B627B6" w:rsidP="00C12F32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 xml:space="preserve">автогородка </w:t>
            </w:r>
          </w:p>
          <w:p w:rsidR="00B627B6" w:rsidRPr="00D55428" w:rsidRDefault="00B627B6" w:rsidP="00C12F32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тропы здоровья</w:t>
            </w:r>
          </w:p>
          <w:p w:rsidR="00B627B6" w:rsidRPr="00D55428" w:rsidRDefault="00B627B6" w:rsidP="00C12F32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огорода</w:t>
            </w:r>
          </w:p>
        </w:tc>
        <w:tc>
          <w:tcPr>
            <w:tcW w:w="992" w:type="dxa"/>
          </w:tcPr>
          <w:p w:rsidR="00B627B6" w:rsidRPr="00D55428" w:rsidRDefault="00B627B6" w:rsidP="00C12F32">
            <w:pPr>
              <w:pStyle w:val="NormalWe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28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701" w:type="dxa"/>
          </w:tcPr>
          <w:p w:rsidR="00B627B6" w:rsidRPr="00D55428" w:rsidRDefault="00B627B6" w:rsidP="00C12F32">
            <w:pPr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B627B6" w:rsidRPr="00D55428" w:rsidRDefault="00B627B6" w:rsidP="00C12F32">
            <w:pPr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B627B6" w:rsidRPr="00D55428" w:rsidRDefault="00B627B6" w:rsidP="00C12F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7B6" w:rsidRPr="00D55428" w:rsidTr="00C12F32">
        <w:tc>
          <w:tcPr>
            <w:tcW w:w="9889" w:type="dxa"/>
            <w:gridSpan w:val="5"/>
          </w:tcPr>
          <w:p w:rsidR="00B627B6" w:rsidRPr="00D55428" w:rsidRDefault="00B627B6" w:rsidP="00C1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b/>
                <w:sz w:val="28"/>
                <w:szCs w:val="28"/>
              </w:rPr>
              <w:t>Развивающий (обновленческий) этап /2016-2018 годы/</w:t>
            </w:r>
          </w:p>
        </w:tc>
      </w:tr>
      <w:tr w:rsidR="00B627B6" w:rsidRPr="00D55428" w:rsidTr="00C12F32">
        <w:trPr>
          <w:trHeight w:val="70"/>
        </w:trPr>
        <w:tc>
          <w:tcPr>
            <w:tcW w:w="2696" w:type="dxa"/>
          </w:tcPr>
          <w:p w:rsidR="00B627B6" w:rsidRPr="00D55428" w:rsidRDefault="00B627B6" w:rsidP="00C12F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 xml:space="preserve">Комплектование методической библиотеки  по РППС  ДОУ </w:t>
            </w:r>
          </w:p>
          <w:p w:rsidR="00B627B6" w:rsidRPr="00D55428" w:rsidRDefault="00B627B6" w:rsidP="00C12F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27B6" w:rsidRPr="00D55428" w:rsidRDefault="00B627B6" w:rsidP="00C12F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F7B4D">
              <w:rPr>
                <w:rFonts w:ascii="Times New Roman" w:hAnsi="Times New Roman"/>
                <w:sz w:val="28"/>
                <w:szCs w:val="28"/>
              </w:rPr>
              <w:t>Опробовать механизмы</w:t>
            </w:r>
            <w:r w:rsidRPr="00D55428">
              <w:rPr>
                <w:rFonts w:ascii="Times New Roman" w:hAnsi="Times New Roman"/>
                <w:sz w:val="28"/>
                <w:szCs w:val="28"/>
              </w:rPr>
              <w:t xml:space="preserve"> использования на занятиях с дошкольниками. </w:t>
            </w:r>
          </w:p>
          <w:p w:rsidR="00B627B6" w:rsidRPr="00D55428" w:rsidRDefault="00B627B6" w:rsidP="00C12F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B627B6" w:rsidRPr="00D55428" w:rsidRDefault="00B627B6" w:rsidP="00C12F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-Разработка и реализация методического комплекта РППС  ДОУ  по всем возрастным группам и образовательным областям;</w:t>
            </w:r>
          </w:p>
          <w:p w:rsidR="00B627B6" w:rsidRPr="00D55428" w:rsidRDefault="00B627B6" w:rsidP="00C12F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B627B6" w:rsidRPr="00D55428" w:rsidRDefault="00B627B6" w:rsidP="00C12F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B627B6" w:rsidRPr="00D55428" w:rsidRDefault="00B627B6" w:rsidP="00C12F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B627B6" w:rsidRPr="00D55428" w:rsidRDefault="00B627B6" w:rsidP="00C12F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B627B6" w:rsidRPr="00D55428" w:rsidRDefault="00B627B6" w:rsidP="00C12F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B627B6" w:rsidRPr="00D55428" w:rsidRDefault="00B627B6" w:rsidP="00C12F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B627B6" w:rsidRPr="00D55428" w:rsidRDefault="00B627B6" w:rsidP="00C12F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B627B6" w:rsidRPr="00D55428" w:rsidRDefault="00B627B6" w:rsidP="00C12F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B627B6" w:rsidRPr="00D55428" w:rsidRDefault="00B627B6" w:rsidP="00C12F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B627B6" w:rsidRPr="00D55428" w:rsidRDefault="00B627B6" w:rsidP="00C12F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B627B6" w:rsidRDefault="00B627B6" w:rsidP="00C12F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информационные технологии</w:t>
            </w:r>
          </w:p>
          <w:p w:rsidR="00B627B6" w:rsidRPr="00D55428" w:rsidRDefault="00B627B6" w:rsidP="00C12F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B627B6" w:rsidRPr="00D55428" w:rsidRDefault="00B627B6" w:rsidP="00C12F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B627B6" w:rsidRPr="00D55428" w:rsidRDefault="00B627B6" w:rsidP="00C12F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B627B6" w:rsidRPr="00D55428" w:rsidRDefault="00B627B6" w:rsidP="00C12F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B627B6" w:rsidRPr="00D55428" w:rsidRDefault="00B627B6" w:rsidP="00C12F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B627B6" w:rsidRPr="00D55428" w:rsidRDefault="00B627B6" w:rsidP="00C12F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B627B6" w:rsidRDefault="00B627B6" w:rsidP="00C12F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B627B6" w:rsidRPr="00D55428" w:rsidRDefault="00B627B6" w:rsidP="00C12F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Интерактивные технологии</w:t>
            </w:r>
            <w:r w:rsidRPr="00D554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27B6" w:rsidRPr="00D55428" w:rsidRDefault="00B627B6" w:rsidP="00C12F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B627B6" w:rsidRPr="00D55428" w:rsidRDefault="00B627B6" w:rsidP="00C12F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B627B6" w:rsidRDefault="00B627B6" w:rsidP="00DC7DA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B627B6" w:rsidRPr="00D55428" w:rsidRDefault="00B627B6" w:rsidP="00DC7DA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Создать  технологию </w:t>
            </w:r>
            <w:r w:rsidRPr="00D55428">
              <w:rPr>
                <w:rFonts w:ascii="Times New Roman" w:hAnsi="Times New Roman"/>
                <w:sz w:val="28"/>
                <w:szCs w:val="28"/>
              </w:rPr>
              <w:t>оперативной диагностики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основе интерактивных технологии</w:t>
            </w:r>
          </w:p>
          <w:p w:rsidR="00B627B6" w:rsidRPr="00D55428" w:rsidRDefault="00B627B6" w:rsidP="00C12F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27B6" w:rsidRDefault="00B627B6" w:rsidP="00C12F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B627B6" w:rsidRPr="00D55428" w:rsidRDefault="00B627B6" w:rsidP="00C12F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 xml:space="preserve">Обновление программного оборудования </w:t>
            </w:r>
          </w:p>
          <w:p w:rsidR="00B627B6" w:rsidRPr="00D55428" w:rsidRDefault="00B627B6" w:rsidP="00C12F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B627B6" w:rsidRPr="00D55428" w:rsidRDefault="00B627B6" w:rsidP="00C12F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B627B6" w:rsidRPr="00D55428" w:rsidRDefault="00B627B6" w:rsidP="00C12F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B627B6" w:rsidRPr="00D55428" w:rsidRDefault="00B627B6" w:rsidP="00C12F32">
            <w:pPr>
              <w:pStyle w:val="NormalWe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27B6" w:rsidRPr="00D55428" w:rsidRDefault="00B627B6" w:rsidP="00C12F32">
            <w:pPr>
              <w:pStyle w:val="NormalWe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7B6" w:rsidRPr="00D55428" w:rsidRDefault="00B627B6" w:rsidP="00C12F32">
            <w:pPr>
              <w:pStyle w:val="NormalWe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7B6" w:rsidRPr="00D55428" w:rsidRDefault="00B627B6" w:rsidP="00C12F32">
            <w:pPr>
              <w:pStyle w:val="NormalWe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7B6" w:rsidRPr="00D55428" w:rsidRDefault="00B627B6" w:rsidP="00C12F32">
            <w:pPr>
              <w:pStyle w:val="NormalWe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7B6" w:rsidRPr="00D55428" w:rsidRDefault="00B627B6" w:rsidP="00C12F32">
            <w:pPr>
              <w:pStyle w:val="NormalWe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7B6" w:rsidRPr="00D55428" w:rsidRDefault="00B627B6" w:rsidP="00C12F32">
            <w:pPr>
              <w:pStyle w:val="NormalWe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7B6" w:rsidRPr="00D55428" w:rsidRDefault="00B627B6" w:rsidP="00C12F32">
            <w:pPr>
              <w:pStyle w:val="NormalWe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7B6" w:rsidRPr="00D55428" w:rsidRDefault="00B627B6" w:rsidP="00C12F32">
            <w:pPr>
              <w:pStyle w:val="NormalWe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7B6" w:rsidRPr="00D55428" w:rsidRDefault="00B627B6" w:rsidP="00C12F32">
            <w:pPr>
              <w:pStyle w:val="NormalWe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7B6" w:rsidRPr="00D55428" w:rsidRDefault="00B627B6" w:rsidP="00C12F32">
            <w:pPr>
              <w:pStyle w:val="NormalWe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7B6" w:rsidRPr="00D55428" w:rsidRDefault="00B627B6" w:rsidP="00C12F32">
            <w:pPr>
              <w:pStyle w:val="NormalWe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B627B6" w:rsidRPr="00D55428" w:rsidRDefault="00B627B6" w:rsidP="00C12F32">
            <w:pPr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 xml:space="preserve">- Создание необходимых методических и дидактических материалов (информационный банк) для проведения  развивающих занятий </w:t>
            </w:r>
          </w:p>
          <w:p w:rsidR="00B627B6" w:rsidRPr="00D55428" w:rsidRDefault="00B627B6" w:rsidP="00C12F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27B6" w:rsidRPr="00D55428" w:rsidRDefault="00B627B6" w:rsidP="00C12F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 xml:space="preserve">-Разработка и реализация совместных планов, проектов </w:t>
            </w:r>
          </w:p>
          <w:p w:rsidR="00B627B6" w:rsidRPr="00D55428" w:rsidRDefault="00B627B6" w:rsidP="00C12F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627B6" w:rsidRPr="00D55428" w:rsidRDefault="00B627B6" w:rsidP="00C12F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B627B6" w:rsidRPr="00D55428" w:rsidRDefault="00B627B6" w:rsidP="00C12F32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Для обеспечения творческой, изобразительной и проектной деятельности детей</w:t>
            </w:r>
          </w:p>
          <w:p w:rsidR="00B627B6" w:rsidRPr="00D55428" w:rsidRDefault="00B627B6" w:rsidP="00C12F32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Для поддержки познавательной деятельности и исследования окружающего мира</w:t>
            </w:r>
          </w:p>
          <w:p w:rsidR="00B627B6" w:rsidRPr="00D55428" w:rsidRDefault="00B627B6" w:rsidP="00C12F32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Для поддержки музыкального воспитания</w:t>
            </w:r>
          </w:p>
          <w:p w:rsidR="00B627B6" w:rsidRPr="00D55428" w:rsidRDefault="00B627B6" w:rsidP="00C12F32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Для поддержки развития элементарных математических представлений</w:t>
            </w:r>
          </w:p>
          <w:p w:rsidR="00B627B6" w:rsidRPr="00D55428" w:rsidRDefault="00B627B6" w:rsidP="00C12F32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Для поддержки развития речи</w:t>
            </w:r>
          </w:p>
          <w:p w:rsidR="00B627B6" w:rsidRPr="00D55428" w:rsidRDefault="00B627B6" w:rsidP="00C12F32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поддержки двигательной</w:t>
            </w:r>
            <w:r w:rsidRPr="00D55428">
              <w:rPr>
                <w:rFonts w:ascii="Times New Roman" w:hAnsi="Times New Roman"/>
                <w:sz w:val="28"/>
                <w:szCs w:val="28"/>
              </w:rPr>
              <w:t xml:space="preserve"> активност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B627B6" w:rsidRPr="00D55428" w:rsidRDefault="00B627B6" w:rsidP="00C12F32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B627B6" w:rsidRPr="00D55428" w:rsidRDefault="00B627B6" w:rsidP="00C12F32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Мультимедийная техника</w:t>
            </w:r>
          </w:p>
          <w:p w:rsidR="00B627B6" w:rsidRPr="00D55428" w:rsidRDefault="00B627B6" w:rsidP="00C12F32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 xml:space="preserve">Аппаратное обеспечение </w:t>
            </w:r>
          </w:p>
          <w:p w:rsidR="00B627B6" w:rsidRPr="00D55428" w:rsidRDefault="00B627B6" w:rsidP="00C12F32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Развивающие игровые комплексы</w:t>
            </w:r>
          </w:p>
          <w:p w:rsidR="00B627B6" w:rsidRPr="00D55428" w:rsidRDefault="00B627B6" w:rsidP="00C12F32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 xml:space="preserve">Специализированное программное обеспечение </w:t>
            </w:r>
          </w:p>
          <w:p w:rsidR="00B627B6" w:rsidRPr="00D55428" w:rsidRDefault="00B627B6" w:rsidP="00C12F32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 xml:space="preserve">Электронные образовательные ресурсы </w:t>
            </w:r>
          </w:p>
          <w:p w:rsidR="00B627B6" w:rsidRPr="00D55428" w:rsidRDefault="00B627B6" w:rsidP="00C12F32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 xml:space="preserve">Образовательное программное обеспечение </w:t>
            </w:r>
          </w:p>
          <w:p w:rsidR="00B627B6" w:rsidRPr="00D55428" w:rsidRDefault="00B627B6" w:rsidP="00C12F32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Методическое обеспечение</w:t>
            </w:r>
          </w:p>
          <w:p w:rsidR="00B627B6" w:rsidRPr="00D55428" w:rsidRDefault="00B627B6" w:rsidP="00C12F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•   Многопользовательская интерактивная доска</w:t>
            </w:r>
          </w:p>
          <w:p w:rsidR="00B627B6" w:rsidRPr="00D55428" w:rsidRDefault="00B627B6" w:rsidP="00C12F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55428">
              <w:rPr>
                <w:rFonts w:ascii="Times New Roman" w:hAnsi="Times New Roman"/>
                <w:sz w:val="28"/>
                <w:szCs w:val="28"/>
              </w:rPr>
              <w:t>Интерактивный планшет</w:t>
            </w:r>
          </w:p>
          <w:p w:rsidR="00B627B6" w:rsidRPr="00D55428" w:rsidRDefault="00B627B6" w:rsidP="00C12F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55428">
              <w:rPr>
                <w:rFonts w:ascii="Times New Roman" w:hAnsi="Times New Roman"/>
                <w:sz w:val="28"/>
                <w:szCs w:val="28"/>
              </w:rPr>
              <w:t xml:space="preserve">Интерактивный </w:t>
            </w:r>
            <w:r>
              <w:rPr>
                <w:rFonts w:ascii="Times New Roman" w:hAnsi="Times New Roman"/>
                <w:sz w:val="28"/>
                <w:szCs w:val="28"/>
              </w:rPr>
              <w:t>стол</w:t>
            </w:r>
            <w:r w:rsidRPr="00D554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27B6" w:rsidRPr="00D55428" w:rsidRDefault="00B627B6" w:rsidP="00C12F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Педагогическая диагностика</w:t>
            </w:r>
          </w:p>
          <w:p w:rsidR="00B627B6" w:rsidRPr="00D55428" w:rsidRDefault="00B627B6" w:rsidP="00C12F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 xml:space="preserve"> Быстрая оценка индивидуального развития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27B6" w:rsidRPr="00D55428" w:rsidRDefault="00B627B6" w:rsidP="00C12F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Индивидуализация образования</w:t>
            </w:r>
          </w:p>
          <w:p w:rsidR="00B627B6" w:rsidRPr="00D55428" w:rsidRDefault="00B627B6" w:rsidP="00C12F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 xml:space="preserve">  Оптимизации работы с группой детей </w:t>
            </w:r>
          </w:p>
          <w:p w:rsidR="00B627B6" w:rsidRPr="00D55428" w:rsidRDefault="00B627B6" w:rsidP="00C12F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B627B6" w:rsidRDefault="00B627B6" w:rsidP="00CF7B4D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оборудование сенсорной комнаты</w:t>
            </w:r>
          </w:p>
          <w:p w:rsidR="00B627B6" w:rsidRDefault="00B627B6" w:rsidP="00C12F32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оборудование соляной пещеры;</w:t>
            </w:r>
          </w:p>
          <w:p w:rsidR="00B627B6" w:rsidRPr="00D55428" w:rsidRDefault="00B627B6" w:rsidP="00C12F32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 xml:space="preserve"> спортивное оборудование и инвентарь; </w:t>
            </w:r>
          </w:p>
          <w:p w:rsidR="00B627B6" w:rsidRPr="00D55428" w:rsidRDefault="00B627B6" w:rsidP="00C12F32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оборудование студии мультипликации;</w:t>
            </w:r>
          </w:p>
          <w:p w:rsidR="00B627B6" w:rsidRPr="00D55428" w:rsidRDefault="00B627B6" w:rsidP="00C12F32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оборудование музеев</w:t>
            </w:r>
          </w:p>
          <w:p w:rsidR="00B627B6" w:rsidRPr="00D55428" w:rsidRDefault="00B627B6" w:rsidP="00C12F32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оборудование фонтанов в холлах</w:t>
            </w:r>
          </w:p>
          <w:p w:rsidR="00B627B6" w:rsidRPr="00D55428" w:rsidRDefault="00B627B6" w:rsidP="00C12F32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 xml:space="preserve">обеспечение индивидуальных развивающих технологий специальным оборудованием, </w:t>
            </w:r>
          </w:p>
          <w:p w:rsidR="00B627B6" w:rsidRPr="00D55428" w:rsidRDefault="00B627B6" w:rsidP="00C12F32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оборудование для уличного оснащения</w:t>
            </w:r>
          </w:p>
          <w:p w:rsidR="00B627B6" w:rsidRPr="00D55428" w:rsidRDefault="00B627B6" w:rsidP="00C12F32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участков</w:t>
            </w:r>
          </w:p>
          <w:p w:rsidR="00B627B6" w:rsidRPr="00D55428" w:rsidRDefault="00B627B6" w:rsidP="00C12F32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 xml:space="preserve">автогородка </w:t>
            </w:r>
          </w:p>
          <w:p w:rsidR="00B627B6" w:rsidRPr="00D55428" w:rsidRDefault="00B627B6" w:rsidP="00C12F32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тропы здоровья</w:t>
            </w:r>
          </w:p>
          <w:p w:rsidR="00B627B6" w:rsidRPr="00D55428" w:rsidRDefault="00B627B6" w:rsidP="00A0277F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огорода</w:t>
            </w:r>
          </w:p>
        </w:tc>
        <w:tc>
          <w:tcPr>
            <w:tcW w:w="1134" w:type="dxa"/>
            <w:gridSpan w:val="2"/>
          </w:tcPr>
          <w:p w:rsidR="00B627B6" w:rsidRPr="00D55428" w:rsidRDefault="00B627B6" w:rsidP="00C12F32">
            <w:pPr>
              <w:pStyle w:val="Normal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28">
              <w:rPr>
                <w:rFonts w:ascii="Times New Roman" w:hAnsi="Times New Roman" w:cs="Times New Roman"/>
                <w:sz w:val="28"/>
                <w:szCs w:val="28"/>
              </w:rPr>
              <w:t xml:space="preserve"> 2015-2018</w:t>
            </w:r>
          </w:p>
        </w:tc>
        <w:tc>
          <w:tcPr>
            <w:tcW w:w="1701" w:type="dxa"/>
          </w:tcPr>
          <w:p w:rsidR="00B627B6" w:rsidRPr="00D55428" w:rsidRDefault="00B627B6" w:rsidP="00C12F32">
            <w:pPr>
              <w:pStyle w:val="Normal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2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B627B6" w:rsidRPr="00D55428" w:rsidRDefault="00B627B6" w:rsidP="00C12F32">
            <w:pPr>
              <w:pStyle w:val="Normal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2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B627B6" w:rsidRPr="00D55428" w:rsidRDefault="00B627B6" w:rsidP="00C12F32">
            <w:pPr>
              <w:pStyle w:val="Normal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28">
              <w:rPr>
                <w:rFonts w:ascii="Times New Roman" w:hAnsi="Times New Roman" w:cs="Times New Roman"/>
                <w:sz w:val="28"/>
                <w:szCs w:val="28"/>
              </w:rPr>
              <w:t>Все педагоги ДОУ</w:t>
            </w:r>
          </w:p>
        </w:tc>
      </w:tr>
      <w:tr w:rsidR="00B627B6" w:rsidRPr="00D55428" w:rsidTr="00C12F32">
        <w:trPr>
          <w:trHeight w:val="6397"/>
        </w:trPr>
        <w:tc>
          <w:tcPr>
            <w:tcW w:w="2696" w:type="dxa"/>
          </w:tcPr>
          <w:p w:rsidR="00B627B6" w:rsidRDefault="00B627B6" w:rsidP="00C12F32">
            <w:pPr>
              <w:pStyle w:val="NormalWe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2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рекомендаций для педагогов по применению  РППС  в воспитательно-образовательной работе </w:t>
            </w:r>
          </w:p>
          <w:p w:rsidR="00B627B6" w:rsidRPr="00D55428" w:rsidRDefault="00B627B6" w:rsidP="00C12F32">
            <w:pPr>
              <w:pStyle w:val="NormalWe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7B6" w:rsidRPr="00D55428" w:rsidRDefault="00B627B6" w:rsidP="00C12F32">
            <w:pPr>
              <w:pStyle w:val="NormalWe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28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для родителей по дальнейшему использованию  РППС  в домашних условиях,</w:t>
            </w:r>
          </w:p>
          <w:p w:rsidR="00B627B6" w:rsidRPr="00D55428" w:rsidRDefault="00B627B6" w:rsidP="00C12F32">
            <w:pPr>
              <w:pStyle w:val="NormalWe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B627B6" w:rsidRDefault="00B627B6" w:rsidP="00C12F32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Консультации,</w:t>
            </w:r>
          </w:p>
          <w:p w:rsidR="00B627B6" w:rsidRDefault="00B627B6" w:rsidP="008D3918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 xml:space="preserve"> Выступления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педсоветах</w:t>
            </w:r>
          </w:p>
          <w:p w:rsidR="00B627B6" w:rsidRPr="00D55428" w:rsidRDefault="00B627B6" w:rsidP="008D3918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55428">
              <w:rPr>
                <w:rFonts w:ascii="Times New Roman" w:hAnsi="Times New Roman"/>
                <w:sz w:val="28"/>
                <w:szCs w:val="28"/>
              </w:rPr>
              <w:t>руглые столы</w:t>
            </w:r>
          </w:p>
          <w:p w:rsidR="00B627B6" w:rsidRDefault="00B627B6" w:rsidP="008D3918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55428">
              <w:rPr>
                <w:rFonts w:ascii="Times New Roman" w:hAnsi="Times New Roman"/>
                <w:sz w:val="28"/>
                <w:szCs w:val="28"/>
              </w:rPr>
              <w:t>роектная деятельность</w:t>
            </w:r>
          </w:p>
          <w:p w:rsidR="00B627B6" w:rsidRPr="00D55428" w:rsidRDefault="00B627B6" w:rsidP="008D39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27B6" w:rsidRPr="00D55428" w:rsidRDefault="00B627B6" w:rsidP="008D3918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-Выступления на родительских собраниях</w:t>
            </w:r>
          </w:p>
          <w:p w:rsidR="00B627B6" w:rsidRPr="00D55428" w:rsidRDefault="00B627B6" w:rsidP="00C12F32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-круглые столы</w:t>
            </w:r>
          </w:p>
          <w:p w:rsidR="00B627B6" w:rsidRPr="00D55428" w:rsidRDefault="00B627B6" w:rsidP="00C12F32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-проектная деятельность</w:t>
            </w:r>
          </w:p>
          <w:p w:rsidR="00B627B6" w:rsidRPr="00D55428" w:rsidRDefault="00B627B6" w:rsidP="00C12F32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627B6" w:rsidRPr="00D55428" w:rsidRDefault="00B627B6" w:rsidP="00C12F32">
            <w:pPr>
              <w:pStyle w:val="NormalWe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28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1701" w:type="dxa"/>
          </w:tcPr>
          <w:p w:rsidR="00B627B6" w:rsidRPr="00D55428" w:rsidRDefault="00B627B6" w:rsidP="00C12F32">
            <w:pPr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B627B6" w:rsidRPr="00D55428" w:rsidRDefault="00B627B6" w:rsidP="00C12F32">
            <w:pPr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B627B6" w:rsidRPr="00D55428" w:rsidRDefault="00B627B6" w:rsidP="00C12F32">
            <w:pPr>
              <w:pStyle w:val="NormalWe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7B6" w:rsidRPr="00D55428" w:rsidTr="00C12F32">
        <w:trPr>
          <w:trHeight w:val="1072"/>
        </w:trPr>
        <w:tc>
          <w:tcPr>
            <w:tcW w:w="2696" w:type="dxa"/>
          </w:tcPr>
          <w:p w:rsidR="00B627B6" w:rsidRPr="00D55428" w:rsidRDefault="00B627B6" w:rsidP="00C12F32">
            <w:pPr>
              <w:pStyle w:val="NormalWeb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5428">
              <w:rPr>
                <w:rFonts w:ascii="Times New Roman" w:hAnsi="Times New Roman" w:cs="Times New Roman"/>
                <w:sz w:val="28"/>
                <w:szCs w:val="28"/>
              </w:rPr>
              <w:t xml:space="preserve">  Транслирование передового опыта семейного воспитания</w:t>
            </w:r>
          </w:p>
        </w:tc>
        <w:tc>
          <w:tcPr>
            <w:tcW w:w="4358" w:type="dxa"/>
          </w:tcPr>
          <w:p w:rsidR="00B627B6" w:rsidRPr="00D55428" w:rsidRDefault="00B627B6" w:rsidP="00C12F32">
            <w:pPr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публикации на информационных стендах и сайте ДОО</w:t>
            </w:r>
          </w:p>
        </w:tc>
        <w:tc>
          <w:tcPr>
            <w:tcW w:w="1134" w:type="dxa"/>
            <w:gridSpan w:val="2"/>
          </w:tcPr>
          <w:p w:rsidR="00B627B6" w:rsidRPr="00D55428" w:rsidRDefault="00B627B6" w:rsidP="00C12F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27B6" w:rsidRPr="00D55428" w:rsidRDefault="00B627B6" w:rsidP="00C12F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7B6" w:rsidRPr="00D55428" w:rsidTr="00C12F32">
        <w:trPr>
          <w:trHeight w:val="1072"/>
        </w:trPr>
        <w:tc>
          <w:tcPr>
            <w:tcW w:w="2696" w:type="dxa"/>
          </w:tcPr>
          <w:p w:rsidR="00B627B6" w:rsidRPr="00D55428" w:rsidRDefault="00B627B6" w:rsidP="00C12F32">
            <w:pPr>
              <w:pStyle w:val="NormalWeb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5428">
              <w:rPr>
                <w:rFonts w:ascii="Times New Roman" w:hAnsi="Times New Roman" w:cs="Times New Roman"/>
                <w:sz w:val="28"/>
                <w:szCs w:val="28"/>
              </w:rPr>
              <w:t>Создание презентивного имиджа ДОО (рекламная деятельность)</w:t>
            </w:r>
          </w:p>
        </w:tc>
        <w:tc>
          <w:tcPr>
            <w:tcW w:w="4358" w:type="dxa"/>
          </w:tcPr>
          <w:p w:rsidR="00B627B6" w:rsidRPr="00CF7B4D" w:rsidRDefault="00B627B6" w:rsidP="00CF7B4D">
            <w:pPr>
              <w:pStyle w:val="NormalWe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28">
              <w:t>-</w:t>
            </w:r>
            <w:r w:rsidRPr="00CF7B4D">
              <w:rPr>
                <w:sz w:val="28"/>
                <w:szCs w:val="28"/>
              </w:rPr>
              <w:t>обновление  стендов по информированию родителей по применению  РППС  в воспитательно-образовательной работе</w:t>
            </w:r>
            <w:r w:rsidRPr="00D55428">
              <w:t xml:space="preserve"> </w:t>
            </w:r>
          </w:p>
          <w:p w:rsidR="00B627B6" w:rsidRDefault="00B627B6" w:rsidP="00C12F32">
            <w:pPr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-Дни открытых дверей (экскурсия по детскому саду</w:t>
            </w:r>
          </w:p>
          <w:p w:rsidR="00B627B6" w:rsidRPr="00D55428" w:rsidRDefault="00B627B6" w:rsidP="00C12F32">
            <w:pPr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 xml:space="preserve"> встречи со специалистами  просмотр открытых занятий; досугов).</w:t>
            </w:r>
          </w:p>
          <w:p w:rsidR="00B627B6" w:rsidRPr="00D55428" w:rsidRDefault="00B627B6" w:rsidP="00C12F32">
            <w:pPr>
              <w:pStyle w:val="NormalWe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28">
              <w:rPr>
                <w:rFonts w:ascii="Times New Roman" w:hAnsi="Times New Roman" w:cs="Times New Roman"/>
                <w:sz w:val="28"/>
                <w:szCs w:val="28"/>
              </w:rPr>
              <w:t>-Издание буклета   по применению  РППС  в воспитательно-образовательной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</w:p>
          <w:p w:rsidR="00B627B6" w:rsidRPr="00D55428" w:rsidRDefault="00B627B6" w:rsidP="00C12F32">
            <w:pPr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 xml:space="preserve">- Выпуск  газеты детского сада </w:t>
            </w:r>
          </w:p>
          <w:p w:rsidR="00B627B6" w:rsidRPr="00A0277F" w:rsidRDefault="00B627B6" w:rsidP="00A0277F">
            <w:pPr>
              <w:pStyle w:val="NormalWe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277F">
              <w:rPr>
                <w:sz w:val="28"/>
                <w:szCs w:val="28"/>
              </w:rPr>
              <w:t xml:space="preserve">- Презентация проектов по применению  РППС  в воспитательно-образовательной работе </w:t>
            </w:r>
          </w:p>
          <w:p w:rsidR="00B627B6" w:rsidRPr="00A0277F" w:rsidRDefault="00B627B6" w:rsidP="00A0277F">
            <w:pPr>
              <w:pStyle w:val="NormalWe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277F">
              <w:rPr>
                <w:sz w:val="28"/>
                <w:szCs w:val="28"/>
              </w:rPr>
              <w:t xml:space="preserve">-Информационные сообщения в СМИ о РППС  в воспитательно-образовательной работе </w:t>
            </w:r>
          </w:p>
          <w:p w:rsidR="00B627B6" w:rsidRPr="00D55428" w:rsidRDefault="00B627B6" w:rsidP="00C12F32">
            <w:pPr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-Поддержка  сайта ДОО</w:t>
            </w:r>
          </w:p>
        </w:tc>
        <w:tc>
          <w:tcPr>
            <w:tcW w:w="1134" w:type="dxa"/>
            <w:gridSpan w:val="2"/>
          </w:tcPr>
          <w:p w:rsidR="00B627B6" w:rsidRPr="00D55428" w:rsidRDefault="00B627B6" w:rsidP="00C12F32">
            <w:pPr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</w:tcPr>
          <w:p w:rsidR="00B627B6" w:rsidRPr="00D55428" w:rsidRDefault="00B627B6" w:rsidP="00C12F32">
            <w:pPr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B627B6" w:rsidRPr="00D55428" w:rsidRDefault="00B627B6" w:rsidP="00C12F32">
            <w:pPr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B627B6" w:rsidRPr="00D55428" w:rsidRDefault="00B627B6" w:rsidP="00C12F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7B6" w:rsidRPr="00D55428" w:rsidTr="00C12F32">
        <w:tc>
          <w:tcPr>
            <w:tcW w:w="9889" w:type="dxa"/>
            <w:gridSpan w:val="5"/>
          </w:tcPr>
          <w:p w:rsidR="00B627B6" w:rsidRPr="00D55428" w:rsidRDefault="00B627B6" w:rsidP="00C1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b/>
                <w:sz w:val="28"/>
                <w:szCs w:val="28"/>
              </w:rPr>
              <w:t>Ана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литико-информационный этап /2019</w:t>
            </w:r>
            <w:r w:rsidRPr="00D55428">
              <w:rPr>
                <w:rFonts w:ascii="Times New Roman" w:hAnsi="Times New Roman"/>
                <w:b/>
                <w:sz w:val="28"/>
                <w:szCs w:val="28"/>
              </w:rPr>
              <w:t xml:space="preserve"> год/</w:t>
            </w:r>
          </w:p>
        </w:tc>
      </w:tr>
      <w:tr w:rsidR="00B627B6" w:rsidRPr="00D55428" w:rsidTr="00C12F32">
        <w:tc>
          <w:tcPr>
            <w:tcW w:w="2696" w:type="dxa"/>
          </w:tcPr>
          <w:p w:rsidR="00B627B6" w:rsidRPr="00D55428" w:rsidRDefault="00B627B6" w:rsidP="00C12F32">
            <w:pPr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Оценка эффективности и совершенствовани</w:t>
            </w:r>
            <w:r>
              <w:rPr>
                <w:rFonts w:ascii="Times New Roman" w:hAnsi="Times New Roman"/>
                <w:sz w:val="28"/>
                <w:szCs w:val="28"/>
              </w:rPr>
              <w:t>е инновационной модели  РППС ДОУ</w:t>
            </w:r>
            <w:r w:rsidRPr="00D554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gridSpan w:val="2"/>
          </w:tcPr>
          <w:p w:rsidR="00B627B6" w:rsidRPr="00D55428" w:rsidRDefault="00B627B6" w:rsidP="00C12F32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 xml:space="preserve">- Анализ эффективности использования РППС  для развития познавательного интереса, познавательной активности, формирования знаний и представлений, уровня развития ребенка </w:t>
            </w:r>
          </w:p>
          <w:p w:rsidR="00B627B6" w:rsidRPr="00D55428" w:rsidRDefault="00B627B6" w:rsidP="00C12F32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внесение необходимых корректив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992" w:type="dxa"/>
          </w:tcPr>
          <w:p w:rsidR="00B627B6" w:rsidRPr="00D55428" w:rsidRDefault="00B627B6" w:rsidP="00C12F32">
            <w:pPr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701" w:type="dxa"/>
          </w:tcPr>
          <w:p w:rsidR="00B627B6" w:rsidRPr="00D55428" w:rsidRDefault="00B627B6" w:rsidP="00C12F32">
            <w:pPr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B627B6" w:rsidRPr="00D55428" w:rsidRDefault="00B627B6" w:rsidP="00C12F32">
            <w:pPr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</w:tr>
      <w:tr w:rsidR="00B627B6" w:rsidRPr="00D55428" w:rsidTr="00C12F32">
        <w:tc>
          <w:tcPr>
            <w:tcW w:w="2696" w:type="dxa"/>
          </w:tcPr>
          <w:p w:rsidR="00B627B6" w:rsidRPr="00D55428" w:rsidRDefault="00B627B6" w:rsidP="00C12F32">
            <w:pPr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 xml:space="preserve"> Мониторинг престижности дошкольного образовательного учреждения среди родителей с детьми дошкольного возраста</w:t>
            </w:r>
          </w:p>
        </w:tc>
        <w:tc>
          <w:tcPr>
            <w:tcW w:w="4500" w:type="dxa"/>
            <w:gridSpan w:val="2"/>
          </w:tcPr>
          <w:p w:rsidR="00B627B6" w:rsidRPr="00D55428" w:rsidRDefault="00B627B6" w:rsidP="00C12F32">
            <w:pPr>
              <w:pStyle w:val="NormalWe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28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Мониторинговые исследования по применению  РППС  в воспитательно-образовательной работе </w:t>
            </w:r>
          </w:p>
          <w:p w:rsidR="00B627B6" w:rsidRPr="00D55428" w:rsidRDefault="00B627B6" w:rsidP="00C12F32">
            <w:pPr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 xml:space="preserve"> (анкетирование, опросы на сайте ДОО)</w:t>
            </w:r>
          </w:p>
          <w:p w:rsidR="00B627B6" w:rsidRPr="00D55428" w:rsidRDefault="00B627B6" w:rsidP="00C12F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7B6" w:rsidRPr="00D55428" w:rsidRDefault="00B627B6" w:rsidP="00C12F32">
            <w:pPr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</w:tcPr>
          <w:p w:rsidR="00B627B6" w:rsidRPr="00D55428" w:rsidRDefault="00B627B6" w:rsidP="00C12F32">
            <w:pPr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B627B6" w:rsidRPr="00D55428" w:rsidRDefault="00B627B6" w:rsidP="00C12F32">
            <w:pPr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B627B6" w:rsidRPr="00D55428" w:rsidRDefault="00B627B6" w:rsidP="00C12F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7B6" w:rsidRPr="00D55428" w:rsidTr="00C12F32">
        <w:tc>
          <w:tcPr>
            <w:tcW w:w="2696" w:type="dxa"/>
          </w:tcPr>
          <w:p w:rsidR="00B627B6" w:rsidRPr="00D55428" w:rsidRDefault="00B627B6" w:rsidP="00C12F32">
            <w:pPr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 xml:space="preserve">  Поддерживание положительного имиджа детского сада, </w:t>
            </w:r>
          </w:p>
        </w:tc>
        <w:tc>
          <w:tcPr>
            <w:tcW w:w="4500" w:type="dxa"/>
            <w:gridSpan w:val="2"/>
          </w:tcPr>
          <w:p w:rsidR="00B627B6" w:rsidRPr="00D55428" w:rsidRDefault="00B627B6" w:rsidP="00C12F32">
            <w:pPr>
              <w:pStyle w:val="NormalWe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28">
              <w:rPr>
                <w:rFonts w:ascii="Times New Roman" w:hAnsi="Times New Roman" w:cs="Times New Roman"/>
                <w:sz w:val="28"/>
                <w:szCs w:val="28"/>
              </w:rPr>
              <w:t xml:space="preserve">-Обобщение перспективного педагогического опыта по РППС  в воспитательно-образовательной работе </w:t>
            </w:r>
          </w:p>
          <w:p w:rsidR="00B627B6" w:rsidRPr="00D55428" w:rsidRDefault="00B627B6" w:rsidP="00C12F32">
            <w:pPr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 xml:space="preserve">  - транслирования передового педагогического опыта сотрудников ДОУ </w:t>
            </w:r>
          </w:p>
        </w:tc>
        <w:tc>
          <w:tcPr>
            <w:tcW w:w="992" w:type="dxa"/>
          </w:tcPr>
          <w:p w:rsidR="00B627B6" w:rsidRPr="00D55428" w:rsidRDefault="00B627B6" w:rsidP="00C12F32">
            <w:pPr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1701" w:type="dxa"/>
          </w:tcPr>
          <w:p w:rsidR="00B627B6" w:rsidRPr="00D55428" w:rsidRDefault="00B627B6" w:rsidP="00C12F32">
            <w:pPr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B627B6" w:rsidRPr="00D55428" w:rsidRDefault="00B627B6" w:rsidP="00C12F32">
            <w:pPr>
              <w:rPr>
                <w:rFonts w:ascii="Times New Roman" w:hAnsi="Times New Roman"/>
                <w:sz w:val="28"/>
                <w:szCs w:val="28"/>
              </w:rPr>
            </w:pPr>
            <w:r w:rsidRPr="00D55428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B627B6" w:rsidRPr="00D55428" w:rsidRDefault="00B627B6" w:rsidP="00C12F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27B6" w:rsidRPr="00D55428" w:rsidRDefault="00B627B6" w:rsidP="00BE646A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B627B6" w:rsidRPr="00C12F32" w:rsidRDefault="00B627B6" w:rsidP="00BE6BC9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D55428">
        <w:rPr>
          <w:rFonts w:ascii="Times New Roman" w:hAnsi="Times New Roman"/>
          <w:sz w:val="28"/>
          <w:szCs w:val="28"/>
        </w:rPr>
        <w:t>.</w:t>
      </w:r>
      <w:r w:rsidRPr="00BE6BC9">
        <w:rPr>
          <w:rFonts w:ascii="Times New Roman" w:hAnsi="Times New Roman"/>
          <w:sz w:val="28"/>
          <w:szCs w:val="28"/>
        </w:rPr>
        <w:t xml:space="preserve"> Ожидаемые результаты: </w:t>
      </w:r>
    </w:p>
    <w:p w:rsidR="00B627B6" w:rsidRPr="00675A60" w:rsidRDefault="00B627B6" w:rsidP="008D3918">
      <w:pPr>
        <w:shd w:val="clear" w:color="auto" w:fill="FFFFFF"/>
        <w:ind w:left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75A60">
        <w:rPr>
          <w:rFonts w:ascii="Times New Roman" w:hAnsi="Times New Roman"/>
          <w:sz w:val="28"/>
          <w:szCs w:val="28"/>
        </w:rPr>
        <w:t xml:space="preserve"> Модернизация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r w:rsidRPr="00675A60">
        <w:rPr>
          <w:rFonts w:ascii="Times New Roman" w:hAnsi="Times New Roman"/>
          <w:sz w:val="28"/>
          <w:szCs w:val="28"/>
        </w:rPr>
        <w:t xml:space="preserve">ДОУ </w:t>
      </w:r>
      <w:r w:rsidRPr="00BE6BC9">
        <w:rPr>
          <w:rFonts w:ascii="Times New Roman" w:hAnsi="Times New Roman"/>
          <w:sz w:val="28"/>
          <w:szCs w:val="28"/>
        </w:rPr>
        <w:t xml:space="preserve"> в </w:t>
      </w:r>
      <w:r w:rsidRPr="00D55428">
        <w:rPr>
          <w:rFonts w:ascii="Times New Roman" w:hAnsi="Times New Roman"/>
          <w:b/>
          <w:sz w:val="28"/>
          <w:szCs w:val="28"/>
        </w:rPr>
        <w:t xml:space="preserve"> </w:t>
      </w:r>
      <w:r w:rsidRPr="00675A60">
        <w:rPr>
          <w:rFonts w:ascii="Times New Roman" w:hAnsi="Times New Roman"/>
          <w:sz w:val="28"/>
          <w:szCs w:val="28"/>
        </w:rPr>
        <w:t xml:space="preserve">развивающей предметно- пространственной среды ДОУ (образовательной, научно- методической, управленческой, административно-хозяйственной, финансово- экономической) в соответствии с ФГОС ДО. </w:t>
      </w:r>
    </w:p>
    <w:p w:rsidR="00B627B6" w:rsidRDefault="00B627B6" w:rsidP="00BE6BC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5A60">
        <w:rPr>
          <w:rFonts w:ascii="Times New Roman" w:hAnsi="Times New Roman"/>
          <w:sz w:val="28"/>
          <w:szCs w:val="28"/>
        </w:rPr>
        <w:t>2</w:t>
      </w:r>
      <w:r w:rsidRPr="00BE6BC9">
        <w:rPr>
          <w:rFonts w:ascii="Times New Roman" w:hAnsi="Times New Roman"/>
          <w:sz w:val="28"/>
          <w:szCs w:val="28"/>
        </w:rPr>
        <w:t>. Соответствие обеспеченности предметно-развивающей среды, образовательного процесса, учебно-методической библиотеки детского сада, санитарно-гигиенических условий, материально-технической базы требованиям ФГОС ДО.</w:t>
      </w:r>
    </w:p>
    <w:p w:rsidR="00B627B6" w:rsidRPr="00B327A2" w:rsidRDefault="00B627B6" w:rsidP="00B327A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BE6BC9">
        <w:rPr>
          <w:rFonts w:ascii="Times New Roman" w:hAnsi="Times New Roman"/>
          <w:sz w:val="28"/>
          <w:szCs w:val="28"/>
        </w:rPr>
        <w:t xml:space="preserve"> 3. </w:t>
      </w:r>
      <w:r>
        <w:rPr>
          <w:rFonts w:ascii="Times New Roman" w:hAnsi="Times New Roman"/>
          <w:sz w:val="28"/>
          <w:szCs w:val="28"/>
        </w:rPr>
        <w:t>Эффективная система управления МБ</w:t>
      </w:r>
      <w:r w:rsidRPr="00BE6BC9">
        <w:rPr>
          <w:rFonts w:ascii="Times New Roman" w:hAnsi="Times New Roman"/>
          <w:sz w:val="28"/>
          <w:szCs w:val="28"/>
        </w:rPr>
        <w:t>ДОУ, включающая диагностический контроль и введение системы критериев качества инновационной деятельности,</w:t>
      </w:r>
      <w:r w:rsidRPr="00B32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BE6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B327A2">
        <w:rPr>
          <w:rFonts w:ascii="Times New Roman" w:hAnsi="Times New Roman"/>
          <w:sz w:val="28"/>
          <w:szCs w:val="28"/>
        </w:rPr>
        <w:t>развивающей предметно- пространственной среды ДО</w:t>
      </w:r>
      <w:r>
        <w:rPr>
          <w:rFonts w:ascii="Times New Roman" w:hAnsi="Times New Roman"/>
          <w:sz w:val="28"/>
          <w:szCs w:val="28"/>
        </w:rPr>
        <w:t>У.</w:t>
      </w:r>
      <w:r w:rsidRPr="00B327A2">
        <w:rPr>
          <w:rFonts w:ascii="Times New Roman" w:hAnsi="Times New Roman"/>
          <w:sz w:val="28"/>
          <w:szCs w:val="28"/>
        </w:rPr>
        <w:t xml:space="preserve"> </w:t>
      </w:r>
    </w:p>
    <w:p w:rsidR="00B627B6" w:rsidRDefault="00B627B6" w:rsidP="00BE6BC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BE6BC9">
        <w:rPr>
          <w:rFonts w:ascii="Times New Roman" w:hAnsi="Times New Roman"/>
          <w:sz w:val="28"/>
          <w:szCs w:val="28"/>
        </w:rPr>
        <w:t xml:space="preserve"> 4. Повышенный спрос социума на предоставляемы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BE6BC9">
        <w:rPr>
          <w:rFonts w:ascii="Times New Roman" w:hAnsi="Times New Roman"/>
          <w:sz w:val="28"/>
          <w:szCs w:val="28"/>
        </w:rPr>
        <w:t xml:space="preserve">ДОУ образовательные, коррекционно-развивающие и информационно-просветительские услуги. </w:t>
      </w:r>
    </w:p>
    <w:p w:rsidR="00B627B6" w:rsidRPr="00B327A2" w:rsidRDefault="00B627B6" w:rsidP="00B327A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BE6BC9">
        <w:rPr>
          <w:rFonts w:ascii="Times New Roman" w:hAnsi="Times New Roman"/>
          <w:sz w:val="28"/>
          <w:szCs w:val="28"/>
        </w:rPr>
        <w:t>5. Интерактивное взаимодействие с родительской общественностью, инициативное участие семей в жизни учреждения,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BE6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B327A2">
        <w:rPr>
          <w:rFonts w:ascii="Times New Roman" w:hAnsi="Times New Roman"/>
          <w:sz w:val="28"/>
          <w:szCs w:val="28"/>
        </w:rPr>
        <w:t xml:space="preserve">развивающей предметно- пространственной среды ДОУ </w:t>
      </w:r>
    </w:p>
    <w:p w:rsidR="00B627B6" w:rsidRPr="00D55428" w:rsidRDefault="00B627B6" w:rsidP="00D55428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627B6" w:rsidRPr="00D55428" w:rsidRDefault="00B627B6" w:rsidP="00D55428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627B6" w:rsidRPr="00D55428" w:rsidRDefault="00B627B6" w:rsidP="00BE646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627B6" w:rsidRPr="00D55428" w:rsidRDefault="00B627B6" w:rsidP="00BE646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627B6" w:rsidRPr="00D55428" w:rsidRDefault="00B627B6" w:rsidP="00BE646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627B6" w:rsidRPr="00D55428" w:rsidRDefault="00B627B6" w:rsidP="00BE646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627B6" w:rsidRPr="00D55428" w:rsidRDefault="00B627B6" w:rsidP="00BE646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627B6" w:rsidRPr="00D55428" w:rsidRDefault="00B627B6" w:rsidP="00270245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B627B6" w:rsidRPr="00D55428" w:rsidRDefault="00B627B6" w:rsidP="00270245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B627B6" w:rsidRPr="00D55428" w:rsidRDefault="00B627B6" w:rsidP="00270245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B627B6" w:rsidRPr="00D55428" w:rsidRDefault="00B627B6" w:rsidP="00270245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B627B6" w:rsidRPr="00D55428" w:rsidRDefault="00B627B6">
      <w:pPr>
        <w:rPr>
          <w:rFonts w:ascii="Times New Roman" w:hAnsi="Times New Roman"/>
          <w:sz w:val="28"/>
          <w:szCs w:val="28"/>
        </w:rPr>
      </w:pPr>
    </w:p>
    <w:sectPr w:rsidR="00B627B6" w:rsidRPr="00D55428" w:rsidSect="00F9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749F"/>
    <w:multiLevelType w:val="hybridMultilevel"/>
    <w:tmpl w:val="81EA8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03C82"/>
    <w:multiLevelType w:val="hybridMultilevel"/>
    <w:tmpl w:val="2BF48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5D21C9"/>
    <w:multiLevelType w:val="hybridMultilevel"/>
    <w:tmpl w:val="8F88C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0000979"/>
    <w:multiLevelType w:val="hybridMultilevel"/>
    <w:tmpl w:val="EF2C2896"/>
    <w:lvl w:ilvl="0" w:tplc="CF36D36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540A4411"/>
    <w:multiLevelType w:val="hybridMultilevel"/>
    <w:tmpl w:val="E9A64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342F9"/>
    <w:multiLevelType w:val="hybridMultilevel"/>
    <w:tmpl w:val="3F42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70152"/>
    <w:multiLevelType w:val="hybridMultilevel"/>
    <w:tmpl w:val="FE8C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266579"/>
    <w:multiLevelType w:val="hybridMultilevel"/>
    <w:tmpl w:val="F9028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D4DF1"/>
    <w:multiLevelType w:val="hybridMultilevel"/>
    <w:tmpl w:val="EC867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AE8CE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245"/>
    <w:rsid w:val="00013459"/>
    <w:rsid w:val="0006075B"/>
    <w:rsid w:val="00086AE5"/>
    <w:rsid w:val="000A2EE9"/>
    <w:rsid w:val="000A6E3F"/>
    <w:rsid w:val="000C5A2B"/>
    <w:rsid w:val="00122ABE"/>
    <w:rsid w:val="00143F6F"/>
    <w:rsid w:val="00154AC5"/>
    <w:rsid w:val="00154F9F"/>
    <w:rsid w:val="00167C97"/>
    <w:rsid w:val="0017183F"/>
    <w:rsid w:val="001B647A"/>
    <w:rsid w:val="001B76BF"/>
    <w:rsid w:val="001D24BD"/>
    <w:rsid w:val="001E290D"/>
    <w:rsid w:val="00200231"/>
    <w:rsid w:val="002112E4"/>
    <w:rsid w:val="00270245"/>
    <w:rsid w:val="0027416C"/>
    <w:rsid w:val="00291C5F"/>
    <w:rsid w:val="002B3279"/>
    <w:rsid w:val="002C03B3"/>
    <w:rsid w:val="0030214D"/>
    <w:rsid w:val="0032009D"/>
    <w:rsid w:val="0032258D"/>
    <w:rsid w:val="00360EFB"/>
    <w:rsid w:val="003901B7"/>
    <w:rsid w:val="003A162C"/>
    <w:rsid w:val="003A5DC1"/>
    <w:rsid w:val="00400B92"/>
    <w:rsid w:val="004047AA"/>
    <w:rsid w:val="004548B1"/>
    <w:rsid w:val="00542663"/>
    <w:rsid w:val="00585F5A"/>
    <w:rsid w:val="005A63A2"/>
    <w:rsid w:val="005C58E2"/>
    <w:rsid w:val="005D3C42"/>
    <w:rsid w:val="005E231B"/>
    <w:rsid w:val="005F1EC8"/>
    <w:rsid w:val="0060509C"/>
    <w:rsid w:val="00675A60"/>
    <w:rsid w:val="006826BB"/>
    <w:rsid w:val="00682C4C"/>
    <w:rsid w:val="00686719"/>
    <w:rsid w:val="0070103E"/>
    <w:rsid w:val="00736EF6"/>
    <w:rsid w:val="00751FF9"/>
    <w:rsid w:val="0076723A"/>
    <w:rsid w:val="00774158"/>
    <w:rsid w:val="007C1CD7"/>
    <w:rsid w:val="007F78B8"/>
    <w:rsid w:val="008775FA"/>
    <w:rsid w:val="00894450"/>
    <w:rsid w:val="008D0F06"/>
    <w:rsid w:val="008D36A5"/>
    <w:rsid w:val="008D3918"/>
    <w:rsid w:val="008E54AA"/>
    <w:rsid w:val="00975E85"/>
    <w:rsid w:val="00A0277F"/>
    <w:rsid w:val="00A4043E"/>
    <w:rsid w:val="00A62C91"/>
    <w:rsid w:val="00A75B83"/>
    <w:rsid w:val="00AA7732"/>
    <w:rsid w:val="00AC5591"/>
    <w:rsid w:val="00AE6299"/>
    <w:rsid w:val="00AF6859"/>
    <w:rsid w:val="00B06162"/>
    <w:rsid w:val="00B13BFB"/>
    <w:rsid w:val="00B327A2"/>
    <w:rsid w:val="00B627B6"/>
    <w:rsid w:val="00B902F7"/>
    <w:rsid w:val="00BB3682"/>
    <w:rsid w:val="00BE646A"/>
    <w:rsid w:val="00BE6BC9"/>
    <w:rsid w:val="00C05A1F"/>
    <w:rsid w:val="00C06747"/>
    <w:rsid w:val="00C07AF2"/>
    <w:rsid w:val="00C12F32"/>
    <w:rsid w:val="00C17DE2"/>
    <w:rsid w:val="00C40B42"/>
    <w:rsid w:val="00C63AA4"/>
    <w:rsid w:val="00C7412E"/>
    <w:rsid w:val="00CA4165"/>
    <w:rsid w:val="00CC3545"/>
    <w:rsid w:val="00CD675E"/>
    <w:rsid w:val="00CF7B4D"/>
    <w:rsid w:val="00D119F0"/>
    <w:rsid w:val="00D24124"/>
    <w:rsid w:val="00D55428"/>
    <w:rsid w:val="00D8530D"/>
    <w:rsid w:val="00DC3647"/>
    <w:rsid w:val="00DC7DAB"/>
    <w:rsid w:val="00DE243D"/>
    <w:rsid w:val="00DE37D2"/>
    <w:rsid w:val="00E015E6"/>
    <w:rsid w:val="00E33E11"/>
    <w:rsid w:val="00E57E98"/>
    <w:rsid w:val="00E61F11"/>
    <w:rsid w:val="00EB5559"/>
    <w:rsid w:val="00EC4469"/>
    <w:rsid w:val="00F02366"/>
    <w:rsid w:val="00F05541"/>
    <w:rsid w:val="00F239A8"/>
    <w:rsid w:val="00F36EBE"/>
    <w:rsid w:val="00F73B45"/>
    <w:rsid w:val="00F85111"/>
    <w:rsid w:val="00F96911"/>
    <w:rsid w:val="00FA0CAE"/>
    <w:rsid w:val="00FA367E"/>
    <w:rsid w:val="00FA5D43"/>
    <w:rsid w:val="00FB168F"/>
    <w:rsid w:val="00FC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009D"/>
    <w:pPr>
      <w:ind w:left="720"/>
      <w:contextualSpacing/>
    </w:pPr>
  </w:style>
  <w:style w:type="paragraph" w:styleId="NormalWeb">
    <w:name w:val="Normal (Web)"/>
    <w:basedOn w:val="Normal"/>
    <w:uiPriority w:val="99"/>
    <w:rsid w:val="000A2EE9"/>
    <w:pPr>
      <w:spacing w:before="100" w:beforeAutospacing="1" w:after="100" w:afterAutospacing="1" w:line="240" w:lineRule="auto"/>
      <w:ind w:firstLine="409"/>
      <w:jc w:val="both"/>
    </w:pPr>
    <w:rPr>
      <w:rFonts w:ascii="Times New Roman CYR" w:hAnsi="Times New Roman CYR" w:cs="Times New Roman CYR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1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974</TotalTime>
  <Pages>14</Pages>
  <Words>2410</Words>
  <Characters>13739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33</cp:revision>
  <dcterms:created xsi:type="dcterms:W3CDTF">2015-02-23T03:46:00Z</dcterms:created>
  <dcterms:modified xsi:type="dcterms:W3CDTF">2016-10-12T09:25:00Z</dcterms:modified>
</cp:coreProperties>
</file>